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936B7" w14:textId="2D65D20A" w:rsidR="00C249D8" w:rsidRDefault="002A714E">
      <w:pPr>
        <w:pBdr>
          <w:top w:val="nil"/>
          <w:left w:val="nil"/>
          <w:bottom w:val="nil"/>
          <w:right w:val="nil"/>
          <w:between w:val="nil"/>
        </w:pBdr>
        <w:tabs>
          <w:tab w:val="center" w:pos="4680"/>
          <w:tab w:val="right" w:pos="9360"/>
        </w:tabs>
        <w:jc w:val="center"/>
        <w:rPr>
          <w:rFonts w:ascii="Arial" w:eastAsia="Arial" w:hAnsi="Arial" w:cs="Arial"/>
          <w:smallCaps/>
          <w:color w:val="000000"/>
        </w:rPr>
      </w:pPr>
      <w:r>
        <w:rPr>
          <w:rFonts w:ascii="Arial" w:eastAsia="Arial" w:hAnsi="Arial" w:cs="Arial"/>
          <w:smallCaps/>
          <w:color w:val="000000"/>
        </w:rPr>
        <w:t>PROTOCOL TITLE:</w:t>
      </w:r>
      <w:r w:rsidR="009337C7">
        <w:rPr>
          <w:rFonts w:ascii="Arial" w:eastAsia="Arial" w:hAnsi="Arial" w:cs="Arial"/>
          <w:smallCaps/>
          <w:color w:val="000000"/>
        </w:rPr>
        <w:t xml:space="preserve"> </w:t>
      </w:r>
      <w:sdt>
        <w:sdtPr>
          <w:rPr>
            <w:rFonts w:ascii="Arial" w:eastAsia="Arial" w:hAnsi="Arial" w:cs="Arial"/>
            <w:smallCaps/>
            <w:color w:val="000000"/>
          </w:rPr>
          <w:id w:val="-1555850592"/>
          <w:placeholder>
            <w:docPart w:val="296DEA24F59B4468A0F235CBA0369518"/>
          </w:placeholder>
          <w:showingPlcHdr/>
        </w:sdtPr>
        <w:sdtEndPr/>
        <w:sdtContent>
          <w:r w:rsidR="003B7ED3" w:rsidRPr="00CF2094">
            <w:rPr>
              <w:rStyle w:val="PlaceholderText"/>
              <w:rFonts w:eastAsia="Times"/>
            </w:rPr>
            <w:t>Click or tap here to enter text.</w:t>
          </w:r>
        </w:sdtContent>
      </w:sdt>
    </w:p>
    <w:p w14:paraId="3B2936B8" w14:textId="77777777" w:rsidR="00C249D8" w:rsidRDefault="002A714E">
      <w:pPr>
        <w:rPr>
          <w:rFonts w:ascii="Arial" w:eastAsia="Arial" w:hAnsi="Arial" w:cs="Arial"/>
          <w:b/>
          <w:sz w:val="28"/>
          <w:szCs w:val="28"/>
        </w:rPr>
      </w:pPr>
      <w:r>
        <w:rPr>
          <w:rFonts w:ascii="Arial" w:eastAsia="Arial" w:hAnsi="Arial" w:cs="Arial"/>
          <w:b/>
          <w:sz w:val="28"/>
          <w:szCs w:val="28"/>
        </w:rPr>
        <w:t>INSTRUCTIONS</w:t>
      </w:r>
      <w:r>
        <w:rPr>
          <w:rFonts w:ascii="Arial" w:eastAsia="Arial" w:hAnsi="Arial" w:cs="Arial"/>
          <w:b/>
          <w:sz w:val="28"/>
          <w:szCs w:val="28"/>
          <w:vertAlign w:val="superscript"/>
        </w:rPr>
        <w:footnoteReference w:id="1"/>
      </w:r>
      <w:r>
        <w:rPr>
          <w:rFonts w:ascii="Arial" w:eastAsia="Arial" w:hAnsi="Arial" w:cs="Arial"/>
          <w:b/>
          <w:sz w:val="28"/>
          <w:szCs w:val="28"/>
        </w:rPr>
        <w:t>:</w:t>
      </w:r>
    </w:p>
    <w:p w14:paraId="3B2936B9" w14:textId="77777777" w:rsidR="00C249D8" w:rsidRDefault="002A714E">
      <w:pPr>
        <w:numPr>
          <w:ilvl w:val="0"/>
          <w:numId w:val="4"/>
        </w:numPr>
        <w:pBdr>
          <w:top w:val="nil"/>
          <w:left w:val="nil"/>
          <w:bottom w:val="nil"/>
          <w:right w:val="nil"/>
          <w:between w:val="nil"/>
        </w:pBdr>
        <w:spacing w:before="120"/>
        <w:ind w:right="720"/>
        <w:rPr>
          <w:rFonts w:ascii="Arial" w:eastAsia="Arial" w:hAnsi="Arial" w:cs="Arial"/>
          <w:i/>
          <w:color w:val="000000"/>
          <w:sz w:val="22"/>
          <w:szCs w:val="22"/>
        </w:rPr>
      </w:pPr>
      <w:r>
        <w:rPr>
          <w:rFonts w:ascii="Arial" w:eastAsia="Arial" w:hAnsi="Arial" w:cs="Arial"/>
          <w:i/>
          <w:color w:val="000000"/>
          <w:sz w:val="22"/>
          <w:szCs w:val="22"/>
        </w:rPr>
        <w:t xml:space="preserve">Use this template to prepare a document with the information from following sections. </w:t>
      </w:r>
    </w:p>
    <w:p w14:paraId="3B2936BA" w14:textId="77777777" w:rsidR="00C249D8" w:rsidRDefault="002A714E">
      <w:pPr>
        <w:numPr>
          <w:ilvl w:val="0"/>
          <w:numId w:val="4"/>
        </w:numPr>
        <w:pBdr>
          <w:top w:val="nil"/>
          <w:left w:val="nil"/>
          <w:bottom w:val="nil"/>
          <w:right w:val="nil"/>
          <w:between w:val="nil"/>
        </w:pBdr>
        <w:ind w:right="720"/>
        <w:rPr>
          <w:rFonts w:ascii="Arial" w:eastAsia="Arial" w:hAnsi="Arial" w:cs="Arial"/>
          <w:i/>
          <w:color w:val="000000"/>
          <w:sz w:val="22"/>
          <w:szCs w:val="22"/>
        </w:rPr>
      </w:pPr>
      <w:r>
        <w:rPr>
          <w:rFonts w:ascii="Arial" w:eastAsia="Arial" w:hAnsi="Arial" w:cs="Arial"/>
          <w:i/>
          <w:color w:val="000000"/>
          <w:sz w:val="22"/>
          <w:szCs w:val="22"/>
        </w:rPr>
        <w:t xml:space="preserve">Depending on the nature of your study, some sections may not be applicable to your research. If </w:t>
      </w:r>
      <w:proofErr w:type="gramStart"/>
      <w:r>
        <w:rPr>
          <w:rFonts w:ascii="Arial" w:eastAsia="Arial" w:hAnsi="Arial" w:cs="Arial"/>
          <w:i/>
          <w:color w:val="000000"/>
          <w:sz w:val="22"/>
          <w:szCs w:val="22"/>
        </w:rPr>
        <w:t>so</w:t>
      </w:r>
      <w:proofErr w:type="gramEnd"/>
      <w:r>
        <w:rPr>
          <w:rFonts w:ascii="Arial" w:eastAsia="Arial" w:hAnsi="Arial" w:cs="Arial"/>
          <w:i/>
          <w:color w:val="000000"/>
          <w:sz w:val="22"/>
          <w:szCs w:val="22"/>
        </w:rPr>
        <w:t xml:space="preserve"> mark as “NA”. For example, research involving a retrospective chart review may have many sections with “NA.”  For subsections, like 1.x or 8.x, you can delete it if it’s not applicable.</w:t>
      </w:r>
    </w:p>
    <w:p w14:paraId="3B2936BB" w14:textId="77777777" w:rsidR="00C249D8" w:rsidRDefault="002A714E">
      <w:pPr>
        <w:numPr>
          <w:ilvl w:val="0"/>
          <w:numId w:val="4"/>
        </w:numPr>
        <w:pBdr>
          <w:top w:val="nil"/>
          <w:left w:val="nil"/>
          <w:bottom w:val="nil"/>
          <w:right w:val="nil"/>
          <w:between w:val="nil"/>
        </w:pBdr>
        <w:ind w:right="720"/>
        <w:rPr>
          <w:rFonts w:ascii="Arial" w:eastAsia="Arial" w:hAnsi="Arial" w:cs="Arial"/>
          <w:i/>
          <w:color w:val="000000"/>
          <w:sz w:val="22"/>
          <w:szCs w:val="22"/>
        </w:rPr>
      </w:pPr>
      <w:r>
        <w:rPr>
          <w:rFonts w:ascii="Arial" w:eastAsia="Arial" w:hAnsi="Arial" w:cs="Arial"/>
          <w:i/>
          <w:color w:val="000000"/>
          <w:sz w:val="22"/>
          <w:szCs w:val="22"/>
        </w:rPr>
        <w:t>When you write a protocol, keep an electronic copy. You will need to modify this copy when making changes.</w:t>
      </w:r>
    </w:p>
    <w:p w14:paraId="3B2936BC" w14:textId="77777777" w:rsidR="00C249D8" w:rsidRDefault="002A714E">
      <w:pPr>
        <w:numPr>
          <w:ilvl w:val="0"/>
          <w:numId w:val="4"/>
        </w:numPr>
        <w:pBdr>
          <w:top w:val="nil"/>
          <w:left w:val="nil"/>
          <w:bottom w:val="nil"/>
          <w:right w:val="nil"/>
          <w:between w:val="nil"/>
        </w:pBdr>
        <w:ind w:right="720"/>
        <w:rPr>
          <w:rFonts w:ascii="Arial" w:eastAsia="Arial" w:hAnsi="Arial" w:cs="Arial"/>
          <w:i/>
          <w:color w:val="000000"/>
          <w:sz w:val="22"/>
          <w:szCs w:val="22"/>
        </w:rPr>
      </w:pPr>
      <w:r>
        <w:rPr>
          <w:rFonts w:ascii="Arial" w:eastAsia="Arial" w:hAnsi="Arial" w:cs="Arial"/>
          <w:i/>
          <w:color w:val="000000"/>
          <w:sz w:val="22"/>
          <w:szCs w:val="22"/>
        </w:rPr>
        <w:t>As you are writing the protocol, remove all instructions in italics so that they are not contained in the final version of your protocol.</w:t>
      </w:r>
    </w:p>
    <w:p w14:paraId="74B00228" w14:textId="5F307ED9" w:rsidR="00697048" w:rsidRPr="002F7D16" w:rsidRDefault="00697048" w:rsidP="002F7D16">
      <w:pPr>
        <w:pStyle w:val="NoSpacing"/>
        <w:numPr>
          <w:ilvl w:val="0"/>
          <w:numId w:val="4"/>
        </w:numPr>
        <w:rPr>
          <w:rFonts w:ascii="Arial" w:eastAsia="Arial" w:hAnsi="Arial" w:cs="Arial"/>
          <w:i/>
          <w:iCs/>
        </w:rPr>
      </w:pPr>
      <w:r w:rsidRPr="002F7D16">
        <w:rPr>
          <w:rFonts w:ascii="Arial" w:hAnsi="Arial" w:cs="Arial"/>
          <w:i/>
          <w:iCs/>
        </w:rPr>
        <w:t xml:space="preserve">For submission of a protocol specific to a </w:t>
      </w:r>
      <w:r w:rsidRPr="002F7D16">
        <w:rPr>
          <w:rFonts w:ascii="Arial" w:hAnsi="Arial" w:cs="Arial"/>
          <w:i/>
          <w:iCs/>
          <w:u w:val="double"/>
        </w:rPr>
        <w:t>participating Site</w:t>
      </w:r>
      <w:r w:rsidRPr="002F7D16">
        <w:rPr>
          <w:rFonts w:ascii="Arial" w:hAnsi="Arial" w:cs="Arial"/>
          <w:i/>
          <w:iCs/>
        </w:rPr>
        <w:t xml:space="preserve"> as part of a </w:t>
      </w:r>
      <w:r w:rsidRPr="002F7D16">
        <w:rPr>
          <w:rFonts w:ascii="Arial" w:hAnsi="Arial" w:cs="Arial"/>
          <w:i/>
          <w:iCs/>
          <w:u w:val="double"/>
        </w:rPr>
        <w:t>Multi-Site Study</w:t>
      </w:r>
      <w:r w:rsidRPr="002F7D16">
        <w:rPr>
          <w:rFonts w:ascii="Arial" w:hAnsi="Arial" w:cs="Arial"/>
          <w:i/>
          <w:iCs/>
        </w:rPr>
        <w:t>, use HRP-508 - TEMPLATE - SITE SUPPLEMENT.</w:t>
      </w:r>
    </w:p>
    <w:p w14:paraId="3B2936BE" w14:textId="77777777" w:rsidR="00C249D8" w:rsidRDefault="00C249D8">
      <w:pPr>
        <w:rPr>
          <w:rFonts w:ascii="Arial" w:eastAsia="Arial" w:hAnsi="Arial" w:cs="Arial"/>
          <w:b/>
          <w:sz w:val="28"/>
          <w:szCs w:val="28"/>
        </w:rPr>
      </w:pPr>
    </w:p>
    <w:p w14:paraId="3B2936BF" w14:textId="77777777" w:rsidR="00C249D8" w:rsidRDefault="002A714E">
      <w:pPr>
        <w:rPr>
          <w:rFonts w:ascii="Arial" w:eastAsia="Arial" w:hAnsi="Arial" w:cs="Arial"/>
          <w:b/>
          <w:sz w:val="28"/>
          <w:szCs w:val="28"/>
        </w:rPr>
      </w:pPr>
      <w:r>
        <w:rPr>
          <w:rFonts w:ascii="Arial" w:eastAsia="Arial" w:hAnsi="Arial" w:cs="Arial"/>
          <w:b/>
          <w:sz w:val="28"/>
          <w:szCs w:val="28"/>
        </w:rPr>
        <w:t>PROTOCOL TITLE:</w:t>
      </w:r>
    </w:p>
    <w:p w14:paraId="3B2936C0" w14:textId="388EC946" w:rsidR="00C249D8" w:rsidRDefault="002A714E">
      <w:pPr>
        <w:pBdr>
          <w:top w:val="nil"/>
          <w:left w:val="nil"/>
          <w:bottom w:val="nil"/>
          <w:right w:val="nil"/>
          <w:between w:val="nil"/>
        </w:pBdr>
        <w:spacing w:before="120" w:after="120"/>
        <w:ind w:left="720"/>
        <w:rPr>
          <w:rFonts w:ascii="Arial" w:eastAsia="Arial" w:hAnsi="Arial" w:cs="Arial"/>
          <w:i/>
          <w:color w:val="000000"/>
          <w:sz w:val="22"/>
          <w:szCs w:val="22"/>
        </w:rPr>
      </w:pPr>
      <w:r>
        <w:rPr>
          <w:rFonts w:ascii="Arial" w:eastAsia="Arial" w:hAnsi="Arial" w:cs="Arial"/>
          <w:i/>
          <w:color w:val="000000"/>
          <w:sz w:val="22"/>
          <w:szCs w:val="22"/>
        </w:rPr>
        <w:t>Include the full protocol title.</w:t>
      </w:r>
      <w:r w:rsidR="00B8393D">
        <w:rPr>
          <w:rFonts w:ascii="Arial" w:eastAsia="Arial" w:hAnsi="Arial" w:cs="Arial"/>
          <w:i/>
          <w:color w:val="000000"/>
          <w:sz w:val="22"/>
          <w:szCs w:val="22"/>
        </w:rPr>
        <w:t xml:space="preserve"> </w:t>
      </w:r>
      <w:sdt>
        <w:sdtPr>
          <w:rPr>
            <w:rFonts w:ascii="Arial" w:eastAsia="Arial" w:hAnsi="Arial" w:cs="Arial"/>
            <w:i/>
            <w:color w:val="000000"/>
            <w:sz w:val="22"/>
            <w:szCs w:val="22"/>
          </w:rPr>
          <w:id w:val="1080254511"/>
          <w:placeholder>
            <w:docPart w:val="001DC3D347634BC296DCC69DB7DC5036"/>
          </w:placeholder>
          <w:showingPlcHdr/>
        </w:sdtPr>
        <w:sdtEndPr/>
        <w:sdtContent>
          <w:r w:rsidR="006A4E19" w:rsidRPr="00CF2094">
            <w:rPr>
              <w:rStyle w:val="PlaceholderText"/>
              <w:rFonts w:eastAsia="Times"/>
            </w:rPr>
            <w:t>Click or tap here to enter text.</w:t>
          </w:r>
        </w:sdtContent>
      </w:sdt>
    </w:p>
    <w:p w14:paraId="3B2936C1" w14:textId="77777777" w:rsidR="00C249D8" w:rsidRDefault="002A714E">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PRINCIPAL INVESTIGATOR:</w:t>
      </w:r>
    </w:p>
    <w:p w14:paraId="3B2936C2" w14:textId="21DF41C8" w:rsidR="00C249D8" w:rsidRDefault="002A714E">
      <w:pPr>
        <w:pBdr>
          <w:top w:val="nil"/>
          <w:left w:val="nil"/>
          <w:bottom w:val="nil"/>
          <w:right w:val="nil"/>
          <w:between w:val="nil"/>
        </w:pBdr>
        <w:spacing w:before="120"/>
        <w:ind w:left="720"/>
        <w:rPr>
          <w:rFonts w:ascii="Arial" w:eastAsia="Arial" w:hAnsi="Arial" w:cs="Arial"/>
          <w:i/>
          <w:color w:val="000000"/>
          <w:sz w:val="22"/>
          <w:szCs w:val="22"/>
        </w:rPr>
      </w:pPr>
      <w:r>
        <w:rPr>
          <w:rFonts w:ascii="Arial" w:eastAsia="Arial" w:hAnsi="Arial" w:cs="Arial"/>
          <w:i/>
          <w:color w:val="000000"/>
          <w:sz w:val="22"/>
          <w:szCs w:val="22"/>
        </w:rPr>
        <w:t>Name</w:t>
      </w:r>
      <w:r w:rsidR="007A3EAA">
        <w:rPr>
          <w:rFonts w:ascii="Arial" w:eastAsia="Arial" w:hAnsi="Arial" w:cs="Arial"/>
          <w:i/>
          <w:color w:val="000000"/>
          <w:sz w:val="22"/>
          <w:szCs w:val="22"/>
        </w:rPr>
        <w:t xml:space="preserve"> </w:t>
      </w:r>
      <w:sdt>
        <w:sdtPr>
          <w:rPr>
            <w:rFonts w:ascii="Arial" w:eastAsia="Arial" w:hAnsi="Arial" w:cs="Arial"/>
            <w:i/>
            <w:color w:val="000000"/>
            <w:sz w:val="22"/>
            <w:szCs w:val="22"/>
          </w:rPr>
          <w:id w:val="988295358"/>
          <w:placeholder>
            <w:docPart w:val="C5C2F15B61BC4BEA9CD198157313E785"/>
          </w:placeholder>
          <w:showingPlcHdr/>
        </w:sdtPr>
        <w:sdtEndPr/>
        <w:sdtContent>
          <w:r w:rsidR="007A3EAA" w:rsidRPr="00CF2094">
            <w:rPr>
              <w:rStyle w:val="PlaceholderText"/>
              <w:rFonts w:eastAsia="Times"/>
            </w:rPr>
            <w:t>Click or tap here to enter text.</w:t>
          </w:r>
        </w:sdtContent>
      </w:sdt>
    </w:p>
    <w:p w14:paraId="3B2936C3" w14:textId="087BA32D" w:rsidR="00C249D8" w:rsidRDefault="002A714E">
      <w:pPr>
        <w:pBdr>
          <w:top w:val="nil"/>
          <w:left w:val="nil"/>
          <w:bottom w:val="nil"/>
          <w:right w:val="nil"/>
          <w:between w:val="nil"/>
        </w:pBdr>
        <w:ind w:left="720"/>
        <w:rPr>
          <w:rFonts w:ascii="Arial" w:eastAsia="Arial" w:hAnsi="Arial" w:cs="Arial"/>
          <w:i/>
          <w:color w:val="000000"/>
          <w:sz w:val="22"/>
          <w:szCs w:val="22"/>
        </w:rPr>
      </w:pPr>
      <w:r>
        <w:rPr>
          <w:rFonts w:ascii="Arial" w:eastAsia="Arial" w:hAnsi="Arial" w:cs="Arial"/>
          <w:i/>
          <w:color w:val="000000"/>
          <w:sz w:val="22"/>
          <w:szCs w:val="22"/>
        </w:rPr>
        <w:t>Department</w:t>
      </w:r>
      <w:r w:rsidR="007A3EAA">
        <w:rPr>
          <w:rFonts w:ascii="Arial" w:eastAsia="Arial" w:hAnsi="Arial" w:cs="Arial"/>
          <w:i/>
          <w:color w:val="000000"/>
          <w:sz w:val="22"/>
          <w:szCs w:val="22"/>
        </w:rPr>
        <w:t xml:space="preserve"> </w:t>
      </w:r>
      <w:sdt>
        <w:sdtPr>
          <w:rPr>
            <w:rFonts w:ascii="Arial" w:eastAsia="Arial" w:hAnsi="Arial" w:cs="Arial"/>
            <w:i/>
            <w:color w:val="000000"/>
            <w:sz w:val="22"/>
            <w:szCs w:val="22"/>
          </w:rPr>
          <w:id w:val="2105455912"/>
          <w:placeholder>
            <w:docPart w:val="FC8801BC49A549EBBCB404B225126943"/>
          </w:placeholder>
          <w:showingPlcHdr/>
        </w:sdtPr>
        <w:sdtEndPr/>
        <w:sdtContent>
          <w:r w:rsidR="007A3EAA" w:rsidRPr="00CF2094">
            <w:rPr>
              <w:rStyle w:val="PlaceholderText"/>
              <w:rFonts w:eastAsia="Times"/>
            </w:rPr>
            <w:t>Click or tap here to enter text.</w:t>
          </w:r>
        </w:sdtContent>
      </w:sdt>
    </w:p>
    <w:p w14:paraId="3B2936C4" w14:textId="0564B4C6" w:rsidR="00C249D8" w:rsidRDefault="002A714E">
      <w:pPr>
        <w:pBdr>
          <w:top w:val="nil"/>
          <w:left w:val="nil"/>
          <w:bottom w:val="nil"/>
          <w:right w:val="nil"/>
          <w:between w:val="nil"/>
        </w:pBdr>
        <w:ind w:left="720"/>
        <w:rPr>
          <w:rFonts w:ascii="Arial" w:eastAsia="Arial" w:hAnsi="Arial" w:cs="Arial"/>
          <w:i/>
          <w:color w:val="000000"/>
          <w:sz w:val="22"/>
          <w:szCs w:val="22"/>
        </w:rPr>
      </w:pPr>
      <w:r>
        <w:rPr>
          <w:rFonts w:ascii="Arial" w:eastAsia="Arial" w:hAnsi="Arial" w:cs="Arial"/>
          <w:i/>
          <w:color w:val="000000"/>
          <w:sz w:val="22"/>
          <w:szCs w:val="22"/>
        </w:rPr>
        <w:t>Telephone Number</w:t>
      </w:r>
      <w:r w:rsidR="007A3EAA">
        <w:rPr>
          <w:rFonts w:ascii="Arial" w:eastAsia="Arial" w:hAnsi="Arial" w:cs="Arial"/>
          <w:i/>
          <w:color w:val="000000"/>
          <w:sz w:val="22"/>
          <w:szCs w:val="22"/>
        </w:rPr>
        <w:t xml:space="preserve"> </w:t>
      </w:r>
      <w:sdt>
        <w:sdtPr>
          <w:rPr>
            <w:rFonts w:ascii="Arial" w:eastAsia="Arial" w:hAnsi="Arial" w:cs="Arial"/>
            <w:i/>
            <w:color w:val="000000"/>
            <w:sz w:val="22"/>
            <w:szCs w:val="22"/>
          </w:rPr>
          <w:id w:val="-1563864323"/>
          <w:placeholder>
            <w:docPart w:val="4972BBFD03824F6CA7F8439EDD34FCD5"/>
          </w:placeholder>
          <w:showingPlcHdr/>
        </w:sdtPr>
        <w:sdtEndPr/>
        <w:sdtContent>
          <w:r w:rsidR="007A3EAA" w:rsidRPr="00CF2094">
            <w:rPr>
              <w:rStyle w:val="PlaceholderText"/>
              <w:rFonts w:eastAsia="Times"/>
            </w:rPr>
            <w:t>Click or tap here to enter text.</w:t>
          </w:r>
        </w:sdtContent>
      </w:sdt>
    </w:p>
    <w:p w14:paraId="3B2936C5" w14:textId="352340B9" w:rsidR="00C249D8" w:rsidRDefault="002A714E">
      <w:pPr>
        <w:pBdr>
          <w:top w:val="nil"/>
          <w:left w:val="nil"/>
          <w:bottom w:val="nil"/>
          <w:right w:val="nil"/>
          <w:between w:val="nil"/>
        </w:pBdr>
        <w:spacing w:after="120"/>
        <w:ind w:left="720"/>
        <w:rPr>
          <w:rFonts w:ascii="Arial" w:eastAsia="Arial" w:hAnsi="Arial" w:cs="Arial"/>
          <w:i/>
          <w:color w:val="000000"/>
          <w:sz w:val="22"/>
          <w:szCs w:val="22"/>
        </w:rPr>
      </w:pPr>
      <w:r>
        <w:rPr>
          <w:rFonts w:ascii="Arial" w:eastAsia="Arial" w:hAnsi="Arial" w:cs="Arial"/>
          <w:i/>
          <w:color w:val="000000"/>
          <w:sz w:val="22"/>
          <w:szCs w:val="22"/>
        </w:rPr>
        <w:t>Email Address</w:t>
      </w:r>
      <w:r w:rsidR="007A3EAA">
        <w:rPr>
          <w:rFonts w:ascii="Arial" w:eastAsia="Arial" w:hAnsi="Arial" w:cs="Arial"/>
          <w:i/>
          <w:color w:val="000000"/>
          <w:sz w:val="22"/>
          <w:szCs w:val="22"/>
        </w:rPr>
        <w:t xml:space="preserve"> </w:t>
      </w:r>
      <w:sdt>
        <w:sdtPr>
          <w:rPr>
            <w:rFonts w:ascii="Arial" w:eastAsia="Arial" w:hAnsi="Arial" w:cs="Arial"/>
            <w:i/>
            <w:color w:val="000000"/>
            <w:sz w:val="22"/>
            <w:szCs w:val="22"/>
          </w:rPr>
          <w:id w:val="2023817069"/>
          <w:placeholder>
            <w:docPart w:val="67E031D61C5743F88E361CB8C6458AF7"/>
          </w:placeholder>
          <w:showingPlcHdr/>
        </w:sdtPr>
        <w:sdtEndPr/>
        <w:sdtContent>
          <w:r w:rsidR="007A3EAA" w:rsidRPr="00CF2094">
            <w:rPr>
              <w:rStyle w:val="PlaceholderText"/>
              <w:rFonts w:eastAsia="Times"/>
            </w:rPr>
            <w:t>Click or tap here to enter text.</w:t>
          </w:r>
        </w:sdtContent>
      </w:sdt>
    </w:p>
    <w:p w14:paraId="3B2936C6" w14:textId="77777777" w:rsidR="00C249D8" w:rsidRDefault="002A714E">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VERSION NUMBER/DATE:</w:t>
      </w:r>
    </w:p>
    <w:p w14:paraId="3B2936C7" w14:textId="04416907" w:rsidR="00C249D8" w:rsidRDefault="002A714E">
      <w:pPr>
        <w:pBdr>
          <w:top w:val="nil"/>
          <w:left w:val="nil"/>
          <w:bottom w:val="nil"/>
          <w:right w:val="nil"/>
          <w:between w:val="nil"/>
        </w:pBdr>
        <w:spacing w:before="120" w:after="120"/>
        <w:ind w:left="720"/>
        <w:rPr>
          <w:rFonts w:ascii="Arial" w:eastAsia="Arial" w:hAnsi="Arial" w:cs="Arial"/>
          <w:i/>
          <w:color w:val="000000"/>
          <w:sz w:val="22"/>
          <w:szCs w:val="22"/>
        </w:rPr>
      </w:pPr>
      <w:r>
        <w:rPr>
          <w:rFonts w:ascii="Arial" w:eastAsia="Arial" w:hAnsi="Arial" w:cs="Arial"/>
          <w:i/>
          <w:color w:val="000000"/>
          <w:sz w:val="22"/>
          <w:szCs w:val="22"/>
        </w:rPr>
        <w:t>Include the version number and date of this protocol.</w:t>
      </w:r>
      <w:r w:rsidR="007A3EAA">
        <w:rPr>
          <w:rFonts w:ascii="Arial" w:eastAsia="Arial" w:hAnsi="Arial" w:cs="Arial"/>
          <w:i/>
          <w:color w:val="000000"/>
          <w:sz w:val="22"/>
          <w:szCs w:val="22"/>
        </w:rPr>
        <w:t xml:space="preserve"> </w:t>
      </w:r>
      <w:sdt>
        <w:sdtPr>
          <w:rPr>
            <w:rFonts w:ascii="Arial" w:eastAsia="Arial" w:hAnsi="Arial" w:cs="Arial"/>
            <w:i/>
            <w:color w:val="000000"/>
            <w:sz w:val="22"/>
            <w:szCs w:val="22"/>
          </w:rPr>
          <w:id w:val="-1559010188"/>
          <w:placeholder>
            <w:docPart w:val="B10312EAB78C453BB932B5977B36F82B"/>
          </w:placeholder>
          <w:showingPlcHdr/>
        </w:sdtPr>
        <w:sdtEndPr/>
        <w:sdtContent>
          <w:r w:rsidR="007A3EAA" w:rsidRPr="00CF2094">
            <w:rPr>
              <w:rStyle w:val="PlaceholderText"/>
              <w:rFonts w:eastAsia="Times"/>
            </w:rPr>
            <w:t>Click or tap here to enter text.</w:t>
          </w:r>
        </w:sdtContent>
      </w:sdt>
    </w:p>
    <w:p w14:paraId="3B2936C8" w14:textId="77777777" w:rsidR="00C249D8" w:rsidRDefault="00C249D8">
      <w:pPr>
        <w:pBdr>
          <w:top w:val="nil"/>
          <w:left w:val="nil"/>
          <w:bottom w:val="nil"/>
          <w:right w:val="nil"/>
          <w:between w:val="nil"/>
        </w:pBdr>
        <w:spacing w:before="120" w:after="120"/>
        <w:ind w:left="720"/>
        <w:rPr>
          <w:rFonts w:ascii="Arial" w:eastAsia="Arial" w:hAnsi="Arial" w:cs="Arial"/>
          <w:i/>
          <w:color w:val="000000"/>
        </w:rPr>
      </w:pPr>
    </w:p>
    <w:p w14:paraId="3B2936C9" w14:textId="77777777" w:rsidR="00C249D8" w:rsidRDefault="002A714E">
      <w:pPr>
        <w:pBdr>
          <w:top w:val="nil"/>
          <w:left w:val="nil"/>
          <w:bottom w:val="nil"/>
          <w:right w:val="nil"/>
          <w:between w:val="nil"/>
        </w:pBdr>
        <w:rPr>
          <w:rFonts w:ascii="Arial" w:eastAsia="Arial" w:hAnsi="Arial" w:cs="Arial"/>
          <w:color w:val="000000"/>
        </w:rPr>
      </w:pPr>
      <w:r>
        <w:rPr>
          <w:rFonts w:ascii="Arial" w:eastAsia="Arial" w:hAnsi="Arial" w:cs="Arial"/>
          <w:b/>
          <w:color w:val="000000"/>
          <w:sz w:val="28"/>
          <w:szCs w:val="28"/>
        </w:rPr>
        <w:t>REVISION HISTORY</w:t>
      </w:r>
    </w:p>
    <w:p w14:paraId="3B2936CA" w14:textId="77777777" w:rsidR="00C249D8" w:rsidRDefault="00C249D8">
      <w:pPr>
        <w:rPr>
          <w:rFonts w:ascii="Arial" w:eastAsia="Arial" w:hAnsi="Arial" w:cs="Arial"/>
        </w:rPr>
      </w:pPr>
    </w:p>
    <w:tbl>
      <w:tblPr>
        <w:tblStyle w:val="a8"/>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280"/>
        <w:gridCol w:w="1486"/>
        <w:gridCol w:w="4802"/>
        <w:gridCol w:w="1288"/>
      </w:tblGrid>
      <w:tr w:rsidR="00C249D8" w14:paraId="3B2936CF" w14:textId="77777777" w:rsidTr="002A714E">
        <w:tc>
          <w:tcPr>
            <w:tcW w:w="1280" w:type="dxa"/>
          </w:tcPr>
          <w:p w14:paraId="3B2936CB" w14:textId="77777777" w:rsidR="00C249D8" w:rsidRDefault="002A714E">
            <w:pPr>
              <w:rPr>
                <w:rFonts w:ascii="Arial" w:eastAsia="Arial" w:hAnsi="Arial" w:cs="Arial"/>
              </w:rPr>
            </w:pPr>
            <w:r>
              <w:rPr>
                <w:rFonts w:ascii="Arial" w:eastAsia="Arial" w:hAnsi="Arial" w:cs="Arial"/>
                <w:b/>
              </w:rPr>
              <w:t>Revision #</w:t>
            </w:r>
          </w:p>
        </w:tc>
        <w:tc>
          <w:tcPr>
            <w:tcW w:w="1486" w:type="dxa"/>
          </w:tcPr>
          <w:p w14:paraId="3B2936CC" w14:textId="77777777" w:rsidR="00C249D8" w:rsidRDefault="002A714E">
            <w:pPr>
              <w:rPr>
                <w:rFonts w:ascii="Arial" w:eastAsia="Arial" w:hAnsi="Arial" w:cs="Arial"/>
              </w:rPr>
            </w:pPr>
            <w:r>
              <w:rPr>
                <w:rFonts w:ascii="Arial" w:eastAsia="Arial" w:hAnsi="Arial" w:cs="Arial"/>
                <w:b/>
              </w:rPr>
              <w:t>Version Date</w:t>
            </w:r>
          </w:p>
        </w:tc>
        <w:tc>
          <w:tcPr>
            <w:tcW w:w="4802" w:type="dxa"/>
          </w:tcPr>
          <w:p w14:paraId="3B2936CD" w14:textId="77777777" w:rsidR="00C249D8" w:rsidRDefault="002A714E">
            <w:pPr>
              <w:rPr>
                <w:rFonts w:ascii="Arial" w:eastAsia="Arial" w:hAnsi="Arial" w:cs="Arial"/>
              </w:rPr>
            </w:pPr>
            <w:r>
              <w:rPr>
                <w:rFonts w:ascii="Arial" w:eastAsia="Arial" w:hAnsi="Arial" w:cs="Arial"/>
                <w:b/>
              </w:rPr>
              <w:t>Summary of Changes</w:t>
            </w:r>
          </w:p>
        </w:tc>
        <w:tc>
          <w:tcPr>
            <w:tcW w:w="1288" w:type="dxa"/>
          </w:tcPr>
          <w:p w14:paraId="3B2936CE" w14:textId="77777777" w:rsidR="00C249D8" w:rsidRDefault="002A714E">
            <w:pPr>
              <w:rPr>
                <w:rFonts w:ascii="Arial" w:eastAsia="Arial" w:hAnsi="Arial" w:cs="Arial"/>
              </w:rPr>
            </w:pPr>
            <w:r>
              <w:rPr>
                <w:rFonts w:ascii="Arial" w:eastAsia="Arial" w:hAnsi="Arial" w:cs="Arial"/>
                <w:b/>
              </w:rPr>
              <w:t>Consent Change?</w:t>
            </w:r>
          </w:p>
        </w:tc>
      </w:tr>
      <w:tr w:rsidR="00C249D8" w14:paraId="3B2936D4" w14:textId="77777777" w:rsidTr="002A714E">
        <w:sdt>
          <w:sdtPr>
            <w:rPr>
              <w:rFonts w:ascii="Arial" w:eastAsia="Arial" w:hAnsi="Arial" w:cs="Arial"/>
            </w:rPr>
            <w:id w:val="469328888"/>
            <w:placeholder>
              <w:docPart w:val="AC547F3F55A940889B35EE8DCDBAC895"/>
            </w:placeholder>
            <w:showingPlcHdr/>
          </w:sdtPr>
          <w:sdtEndPr/>
          <w:sdtContent>
            <w:tc>
              <w:tcPr>
                <w:tcW w:w="1280" w:type="dxa"/>
              </w:tcPr>
              <w:p w14:paraId="3B2936D0" w14:textId="3B9CEB44" w:rsidR="00C249D8" w:rsidRDefault="007A3EAA">
                <w:pPr>
                  <w:rPr>
                    <w:rFonts w:ascii="Arial" w:eastAsia="Arial" w:hAnsi="Arial" w:cs="Arial"/>
                  </w:rPr>
                </w:pPr>
                <w:r w:rsidRPr="00CF2094">
                  <w:rPr>
                    <w:rStyle w:val="PlaceholderText"/>
                    <w:rFonts w:eastAsia="Times"/>
                  </w:rPr>
                  <w:t>Click or tap here to enter text.</w:t>
                </w:r>
              </w:p>
            </w:tc>
          </w:sdtContent>
        </w:sdt>
        <w:sdt>
          <w:sdtPr>
            <w:rPr>
              <w:rFonts w:ascii="Arial" w:eastAsia="Arial" w:hAnsi="Arial" w:cs="Arial"/>
            </w:rPr>
            <w:id w:val="-1964187385"/>
            <w:placeholder>
              <w:docPart w:val="5BFFDE3662BE4DFFAF39630D63A5AA56"/>
            </w:placeholder>
            <w:showingPlcHdr/>
          </w:sdtPr>
          <w:sdtEndPr/>
          <w:sdtContent>
            <w:tc>
              <w:tcPr>
                <w:tcW w:w="1486" w:type="dxa"/>
              </w:tcPr>
              <w:p w14:paraId="3B2936D1" w14:textId="12699C86" w:rsidR="00C249D8" w:rsidRDefault="007A3EAA">
                <w:pPr>
                  <w:rPr>
                    <w:rFonts w:ascii="Arial" w:eastAsia="Arial" w:hAnsi="Arial" w:cs="Arial"/>
                  </w:rPr>
                </w:pPr>
                <w:r w:rsidRPr="00CF2094">
                  <w:rPr>
                    <w:rStyle w:val="PlaceholderText"/>
                    <w:rFonts w:eastAsia="Times"/>
                  </w:rPr>
                  <w:t>Click or tap here to enter text.</w:t>
                </w:r>
              </w:p>
            </w:tc>
          </w:sdtContent>
        </w:sdt>
        <w:sdt>
          <w:sdtPr>
            <w:rPr>
              <w:rFonts w:ascii="Arial" w:eastAsia="Arial" w:hAnsi="Arial" w:cs="Arial"/>
            </w:rPr>
            <w:id w:val="-424190017"/>
            <w:placeholder>
              <w:docPart w:val="85A72649AD4C43AB8A0EB272847A34BC"/>
            </w:placeholder>
            <w:showingPlcHdr/>
          </w:sdtPr>
          <w:sdtEndPr/>
          <w:sdtContent>
            <w:tc>
              <w:tcPr>
                <w:tcW w:w="4802" w:type="dxa"/>
              </w:tcPr>
              <w:p w14:paraId="3B2936D2" w14:textId="3F506BE8" w:rsidR="00C249D8" w:rsidRDefault="007A3EAA">
                <w:pPr>
                  <w:rPr>
                    <w:rFonts w:ascii="Arial" w:eastAsia="Arial" w:hAnsi="Arial" w:cs="Arial"/>
                  </w:rPr>
                </w:pPr>
                <w:r w:rsidRPr="00CF2094">
                  <w:rPr>
                    <w:rStyle w:val="PlaceholderText"/>
                    <w:rFonts w:eastAsia="Times"/>
                  </w:rPr>
                  <w:t>Click or tap here to enter text.</w:t>
                </w:r>
              </w:p>
            </w:tc>
          </w:sdtContent>
        </w:sdt>
        <w:sdt>
          <w:sdtPr>
            <w:rPr>
              <w:rFonts w:ascii="Arial" w:eastAsia="Arial" w:hAnsi="Arial" w:cs="Arial"/>
            </w:rPr>
            <w:id w:val="1381741642"/>
            <w:placeholder>
              <w:docPart w:val="6806B71B4C564751BF7B8168ED260D9B"/>
            </w:placeholder>
            <w:showingPlcHdr/>
          </w:sdtPr>
          <w:sdtEndPr/>
          <w:sdtContent>
            <w:tc>
              <w:tcPr>
                <w:tcW w:w="1288" w:type="dxa"/>
              </w:tcPr>
              <w:p w14:paraId="3B2936D3" w14:textId="6C257BE2" w:rsidR="00C249D8" w:rsidRDefault="007A3EAA">
                <w:pPr>
                  <w:rPr>
                    <w:rFonts w:ascii="Arial" w:eastAsia="Arial" w:hAnsi="Arial" w:cs="Arial"/>
                  </w:rPr>
                </w:pPr>
                <w:r w:rsidRPr="00CF2094">
                  <w:rPr>
                    <w:rStyle w:val="PlaceholderText"/>
                    <w:rFonts w:eastAsia="Times"/>
                  </w:rPr>
                  <w:t>Click or tap here to enter text.</w:t>
                </w:r>
              </w:p>
            </w:tc>
          </w:sdtContent>
        </w:sdt>
      </w:tr>
      <w:tr w:rsidR="00C249D8" w14:paraId="3B2936D9" w14:textId="77777777" w:rsidTr="002A714E">
        <w:sdt>
          <w:sdtPr>
            <w:rPr>
              <w:rFonts w:ascii="Arial" w:eastAsia="Arial" w:hAnsi="Arial" w:cs="Arial"/>
            </w:rPr>
            <w:id w:val="889541880"/>
            <w:placeholder>
              <w:docPart w:val="F23178BAB21641EAA4D137972B6CBD8C"/>
            </w:placeholder>
            <w:showingPlcHdr/>
          </w:sdtPr>
          <w:sdtEndPr/>
          <w:sdtContent>
            <w:tc>
              <w:tcPr>
                <w:tcW w:w="1280" w:type="dxa"/>
              </w:tcPr>
              <w:p w14:paraId="3B2936D5" w14:textId="0B918D0D" w:rsidR="00C249D8" w:rsidRDefault="007A3EAA">
                <w:pPr>
                  <w:rPr>
                    <w:rFonts w:ascii="Arial" w:eastAsia="Arial" w:hAnsi="Arial" w:cs="Arial"/>
                  </w:rPr>
                </w:pPr>
                <w:r w:rsidRPr="00CF2094">
                  <w:rPr>
                    <w:rStyle w:val="PlaceholderText"/>
                    <w:rFonts w:eastAsia="Times"/>
                  </w:rPr>
                  <w:t>Click or tap here to enter text.</w:t>
                </w:r>
              </w:p>
            </w:tc>
          </w:sdtContent>
        </w:sdt>
        <w:sdt>
          <w:sdtPr>
            <w:rPr>
              <w:rFonts w:ascii="Arial" w:eastAsia="Arial" w:hAnsi="Arial" w:cs="Arial"/>
            </w:rPr>
            <w:id w:val="-1258291389"/>
            <w:placeholder>
              <w:docPart w:val="FB0AED2B73314D12B7B37CAC82B9C523"/>
            </w:placeholder>
            <w:showingPlcHdr/>
          </w:sdtPr>
          <w:sdtEndPr/>
          <w:sdtContent>
            <w:tc>
              <w:tcPr>
                <w:tcW w:w="1486" w:type="dxa"/>
              </w:tcPr>
              <w:p w14:paraId="3B2936D6" w14:textId="05B9A92A" w:rsidR="00C249D8" w:rsidRDefault="007A3EAA">
                <w:pPr>
                  <w:rPr>
                    <w:rFonts w:ascii="Arial" w:eastAsia="Arial" w:hAnsi="Arial" w:cs="Arial"/>
                  </w:rPr>
                </w:pPr>
                <w:r w:rsidRPr="00CF2094">
                  <w:rPr>
                    <w:rStyle w:val="PlaceholderText"/>
                    <w:rFonts w:eastAsia="Times"/>
                  </w:rPr>
                  <w:t>Click or tap here to enter text.</w:t>
                </w:r>
              </w:p>
            </w:tc>
          </w:sdtContent>
        </w:sdt>
        <w:sdt>
          <w:sdtPr>
            <w:rPr>
              <w:rFonts w:ascii="Arial" w:eastAsia="Arial" w:hAnsi="Arial" w:cs="Arial"/>
            </w:rPr>
            <w:id w:val="50582452"/>
            <w:placeholder>
              <w:docPart w:val="A5A30F222D214C7C86B29285440683DA"/>
            </w:placeholder>
            <w:showingPlcHdr/>
          </w:sdtPr>
          <w:sdtEndPr/>
          <w:sdtContent>
            <w:tc>
              <w:tcPr>
                <w:tcW w:w="4802" w:type="dxa"/>
              </w:tcPr>
              <w:p w14:paraId="3B2936D7" w14:textId="03F0D41F" w:rsidR="00C249D8" w:rsidRDefault="007A3EAA">
                <w:pPr>
                  <w:rPr>
                    <w:rFonts w:ascii="Arial" w:eastAsia="Arial" w:hAnsi="Arial" w:cs="Arial"/>
                  </w:rPr>
                </w:pPr>
                <w:r w:rsidRPr="00CF2094">
                  <w:rPr>
                    <w:rStyle w:val="PlaceholderText"/>
                    <w:rFonts w:eastAsia="Times"/>
                  </w:rPr>
                  <w:t>Click or tap here to enter text.</w:t>
                </w:r>
              </w:p>
            </w:tc>
          </w:sdtContent>
        </w:sdt>
        <w:sdt>
          <w:sdtPr>
            <w:rPr>
              <w:rFonts w:ascii="Arial" w:eastAsia="Arial" w:hAnsi="Arial" w:cs="Arial"/>
            </w:rPr>
            <w:id w:val="-355887244"/>
            <w:placeholder>
              <w:docPart w:val="640EAAAA4AAE4042A56014BAD306C57A"/>
            </w:placeholder>
            <w:showingPlcHdr/>
          </w:sdtPr>
          <w:sdtEndPr/>
          <w:sdtContent>
            <w:tc>
              <w:tcPr>
                <w:tcW w:w="1288" w:type="dxa"/>
              </w:tcPr>
              <w:p w14:paraId="3B2936D8" w14:textId="49129595" w:rsidR="00C249D8" w:rsidRDefault="007A3EAA">
                <w:pPr>
                  <w:rPr>
                    <w:rFonts w:ascii="Arial" w:eastAsia="Arial" w:hAnsi="Arial" w:cs="Arial"/>
                  </w:rPr>
                </w:pPr>
                <w:r w:rsidRPr="00CF2094">
                  <w:rPr>
                    <w:rStyle w:val="PlaceholderText"/>
                    <w:rFonts w:eastAsia="Times"/>
                  </w:rPr>
                  <w:t>Click or tap here to enter text.</w:t>
                </w:r>
              </w:p>
            </w:tc>
          </w:sdtContent>
        </w:sdt>
      </w:tr>
      <w:tr w:rsidR="00C249D8" w14:paraId="3B2936DE" w14:textId="77777777" w:rsidTr="002A714E">
        <w:sdt>
          <w:sdtPr>
            <w:rPr>
              <w:rFonts w:ascii="Arial" w:eastAsia="Arial" w:hAnsi="Arial" w:cs="Arial"/>
            </w:rPr>
            <w:id w:val="784081507"/>
            <w:placeholder>
              <w:docPart w:val="57EB87B51E724DBF9CA53ACF192167EE"/>
            </w:placeholder>
            <w:showingPlcHdr/>
          </w:sdtPr>
          <w:sdtEndPr/>
          <w:sdtContent>
            <w:tc>
              <w:tcPr>
                <w:tcW w:w="1280" w:type="dxa"/>
              </w:tcPr>
              <w:p w14:paraId="3B2936DA" w14:textId="3F967CF1" w:rsidR="00C249D8" w:rsidRDefault="007A3EAA">
                <w:pPr>
                  <w:rPr>
                    <w:rFonts w:ascii="Arial" w:eastAsia="Arial" w:hAnsi="Arial" w:cs="Arial"/>
                  </w:rPr>
                </w:pPr>
                <w:r w:rsidRPr="00CF2094">
                  <w:rPr>
                    <w:rStyle w:val="PlaceholderText"/>
                    <w:rFonts w:eastAsia="Times"/>
                  </w:rPr>
                  <w:t>Click or tap here to enter text.</w:t>
                </w:r>
              </w:p>
            </w:tc>
          </w:sdtContent>
        </w:sdt>
        <w:sdt>
          <w:sdtPr>
            <w:rPr>
              <w:rFonts w:ascii="Arial" w:eastAsia="Arial" w:hAnsi="Arial" w:cs="Arial"/>
            </w:rPr>
            <w:id w:val="2011566055"/>
            <w:placeholder>
              <w:docPart w:val="A097D20D821B4FA2A0E40BEFCFCB8E07"/>
            </w:placeholder>
            <w:showingPlcHdr/>
          </w:sdtPr>
          <w:sdtEndPr/>
          <w:sdtContent>
            <w:tc>
              <w:tcPr>
                <w:tcW w:w="1486" w:type="dxa"/>
              </w:tcPr>
              <w:p w14:paraId="3B2936DB" w14:textId="2F7189DD" w:rsidR="00C249D8" w:rsidRDefault="007A3EAA">
                <w:pPr>
                  <w:rPr>
                    <w:rFonts w:ascii="Arial" w:eastAsia="Arial" w:hAnsi="Arial" w:cs="Arial"/>
                  </w:rPr>
                </w:pPr>
                <w:r w:rsidRPr="00CF2094">
                  <w:rPr>
                    <w:rStyle w:val="PlaceholderText"/>
                    <w:rFonts w:eastAsia="Times"/>
                  </w:rPr>
                  <w:t>Click or tap here to enter text.</w:t>
                </w:r>
              </w:p>
            </w:tc>
          </w:sdtContent>
        </w:sdt>
        <w:sdt>
          <w:sdtPr>
            <w:rPr>
              <w:rFonts w:ascii="Arial" w:eastAsia="Arial" w:hAnsi="Arial" w:cs="Arial"/>
            </w:rPr>
            <w:id w:val="1385833715"/>
            <w:placeholder>
              <w:docPart w:val="7A91ECB998804EC9A1C65F173F960949"/>
            </w:placeholder>
            <w:showingPlcHdr/>
          </w:sdtPr>
          <w:sdtEndPr/>
          <w:sdtContent>
            <w:tc>
              <w:tcPr>
                <w:tcW w:w="4802" w:type="dxa"/>
              </w:tcPr>
              <w:p w14:paraId="3B2936DC" w14:textId="6DF02895" w:rsidR="00C249D8" w:rsidRDefault="007A3EAA">
                <w:pPr>
                  <w:rPr>
                    <w:rFonts w:ascii="Arial" w:eastAsia="Arial" w:hAnsi="Arial" w:cs="Arial"/>
                  </w:rPr>
                </w:pPr>
                <w:r w:rsidRPr="00CF2094">
                  <w:rPr>
                    <w:rStyle w:val="PlaceholderText"/>
                    <w:rFonts w:eastAsia="Times"/>
                  </w:rPr>
                  <w:t>Click or tap here to enter text.</w:t>
                </w:r>
              </w:p>
            </w:tc>
          </w:sdtContent>
        </w:sdt>
        <w:sdt>
          <w:sdtPr>
            <w:rPr>
              <w:rFonts w:ascii="Arial" w:eastAsia="Arial" w:hAnsi="Arial" w:cs="Arial"/>
            </w:rPr>
            <w:id w:val="1938325522"/>
            <w:placeholder>
              <w:docPart w:val="379D88DF08BF457F9AA9AC0E5529AAF0"/>
            </w:placeholder>
            <w:showingPlcHdr/>
          </w:sdtPr>
          <w:sdtEndPr/>
          <w:sdtContent>
            <w:tc>
              <w:tcPr>
                <w:tcW w:w="1288" w:type="dxa"/>
              </w:tcPr>
              <w:p w14:paraId="3B2936DD" w14:textId="4A0242E1" w:rsidR="00C249D8" w:rsidRDefault="007A3EAA">
                <w:pPr>
                  <w:rPr>
                    <w:rFonts w:ascii="Arial" w:eastAsia="Arial" w:hAnsi="Arial" w:cs="Arial"/>
                  </w:rPr>
                </w:pPr>
                <w:r w:rsidRPr="00CF2094">
                  <w:rPr>
                    <w:rStyle w:val="PlaceholderText"/>
                    <w:rFonts w:eastAsia="Times"/>
                  </w:rPr>
                  <w:t>Click or tap here to enter text.</w:t>
                </w:r>
              </w:p>
            </w:tc>
          </w:sdtContent>
        </w:sdt>
      </w:tr>
      <w:tr w:rsidR="00C249D8" w14:paraId="3B2936E3" w14:textId="77777777" w:rsidTr="002A714E">
        <w:sdt>
          <w:sdtPr>
            <w:rPr>
              <w:rFonts w:ascii="Arial" w:eastAsia="Arial" w:hAnsi="Arial" w:cs="Arial"/>
            </w:rPr>
            <w:id w:val="920683369"/>
            <w:placeholder>
              <w:docPart w:val="D318667F8FB245168B1908FA730FD689"/>
            </w:placeholder>
            <w:showingPlcHdr/>
          </w:sdtPr>
          <w:sdtEndPr/>
          <w:sdtContent>
            <w:tc>
              <w:tcPr>
                <w:tcW w:w="1280" w:type="dxa"/>
              </w:tcPr>
              <w:p w14:paraId="3B2936DF" w14:textId="5DF8724A" w:rsidR="00C249D8" w:rsidRDefault="007A3EAA">
                <w:pPr>
                  <w:rPr>
                    <w:rFonts w:ascii="Arial" w:eastAsia="Arial" w:hAnsi="Arial" w:cs="Arial"/>
                  </w:rPr>
                </w:pPr>
                <w:r w:rsidRPr="00CF2094">
                  <w:rPr>
                    <w:rStyle w:val="PlaceholderText"/>
                    <w:rFonts w:eastAsia="Times"/>
                  </w:rPr>
                  <w:t>Click or tap here to enter text.</w:t>
                </w:r>
              </w:p>
            </w:tc>
          </w:sdtContent>
        </w:sdt>
        <w:sdt>
          <w:sdtPr>
            <w:rPr>
              <w:rFonts w:ascii="Arial" w:eastAsia="Arial" w:hAnsi="Arial" w:cs="Arial"/>
            </w:rPr>
            <w:id w:val="121977047"/>
            <w:placeholder>
              <w:docPart w:val="9BCE307EFA1346C6ABF1FF2BF8300FAE"/>
            </w:placeholder>
            <w:showingPlcHdr/>
          </w:sdtPr>
          <w:sdtEndPr/>
          <w:sdtContent>
            <w:tc>
              <w:tcPr>
                <w:tcW w:w="1486" w:type="dxa"/>
              </w:tcPr>
              <w:p w14:paraId="3B2936E0" w14:textId="78088F10" w:rsidR="00C249D8" w:rsidRDefault="007A3EAA">
                <w:pPr>
                  <w:rPr>
                    <w:rFonts w:ascii="Arial" w:eastAsia="Arial" w:hAnsi="Arial" w:cs="Arial"/>
                  </w:rPr>
                </w:pPr>
                <w:r w:rsidRPr="00CF2094">
                  <w:rPr>
                    <w:rStyle w:val="PlaceholderText"/>
                    <w:rFonts w:eastAsia="Times"/>
                  </w:rPr>
                  <w:t>Click or tap here to enter text.</w:t>
                </w:r>
              </w:p>
            </w:tc>
          </w:sdtContent>
        </w:sdt>
        <w:sdt>
          <w:sdtPr>
            <w:rPr>
              <w:rFonts w:ascii="Arial" w:eastAsia="Arial" w:hAnsi="Arial" w:cs="Arial"/>
            </w:rPr>
            <w:id w:val="-1193225371"/>
            <w:placeholder>
              <w:docPart w:val="982EC308DABB469A96792A4A2825EE50"/>
            </w:placeholder>
            <w:showingPlcHdr/>
          </w:sdtPr>
          <w:sdtEndPr/>
          <w:sdtContent>
            <w:tc>
              <w:tcPr>
                <w:tcW w:w="4802" w:type="dxa"/>
              </w:tcPr>
              <w:p w14:paraId="3B2936E1" w14:textId="1B11E9DA" w:rsidR="00C249D8" w:rsidRDefault="007A3EAA">
                <w:pPr>
                  <w:rPr>
                    <w:rFonts w:ascii="Arial" w:eastAsia="Arial" w:hAnsi="Arial" w:cs="Arial"/>
                  </w:rPr>
                </w:pPr>
                <w:r w:rsidRPr="00CF2094">
                  <w:rPr>
                    <w:rStyle w:val="PlaceholderText"/>
                    <w:rFonts w:eastAsia="Times"/>
                  </w:rPr>
                  <w:t>Click or tap here to enter text.</w:t>
                </w:r>
              </w:p>
            </w:tc>
          </w:sdtContent>
        </w:sdt>
        <w:sdt>
          <w:sdtPr>
            <w:rPr>
              <w:rFonts w:ascii="Arial" w:eastAsia="Arial" w:hAnsi="Arial" w:cs="Arial"/>
            </w:rPr>
            <w:id w:val="-1080746330"/>
            <w:placeholder>
              <w:docPart w:val="0A144C97A3F14DEC91999EEC4E435FB7"/>
            </w:placeholder>
            <w:showingPlcHdr/>
          </w:sdtPr>
          <w:sdtEndPr/>
          <w:sdtContent>
            <w:tc>
              <w:tcPr>
                <w:tcW w:w="1288" w:type="dxa"/>
              </w:tcPr>
              <w:p w14:paraId="3B2936E2" w14:textId="07ABA753" w:rsidR="00C249D8" w:rsidRDefault="007A3EAA">
                <w:pPr>
                  <w:rPr>
                    <w:rFonts w:ascii="Arial" w:eastAsia="Arial" w:hAnsi="Arial" w:cs="Arial"/>
                  </w:rPr>
                </w:pPr>
                <w:r w:rsidRPr="00CF2094">
                  <w:rPr>
                    <w:rStyle w:val="PlaceholderText"/>
                    <w:rFonts w:eastAsia="Times"/>
                  </w:rPr>
                  <w:t>Click or tap here to enter text.</w:t>
                </w:r>
              </w:p>
            </w:tc>
          </w:sdtContent>
        </w:sdt>
      </w:tr>
      <w:tr w:rsidR="00C249D8" w14:paraId="3B2936E8" w14:textId="77777777" w:rsidTr="002A714E">
        <w:sdt>
          <w:sdtPr>
            <w:rPr>
              <w:rFonts w:ascii="Arial" w:eastAsia="Arial" w:hAnsi="Arial" w:cs="Arial"/>
            </w:rPr>
            <w:id w:val="-486410509"/>
            <w:placeholder>
              <w:docPart w:val="0778306329F04AFF9CE0D94E528E934B"/>
            </w:placeholder>
            <w:showingPlcHdr/>
          </w:sdtPr>
          <w:sdtEndPr/>
          <w:sdtContent>
            <w:tc>
              <w:tcPr>
                <w:tcW w:w="1280" w:type="dxa"/>
              </w:tcPr>
              <w:p w14:paraId="3B2936E4" w14:textId="1FC8CD22" w:rsidR="00C249D8" w:rsidRDefault="007A3EAA">
                <w:pPr>
                  <w:rPr>
                    <w:rFonts w:ascii="Arial" w:eastAsia="Arial" w:hAnsi="Arial" w:cs="Arial"/>
                  </w:rPr>
                </w:pPr>
                <w:r w:rsidRPr="00CF2094">
                  <w:rPr>
                    <w:rStyle w:val="PlaceholderText"/>
                    <w:rFonts w:eastAsia="Times"/>
                  </w:rPr>
                  <w:t>Click or tap here to enter text.</w:t>
                </w:r>
              </w:p>
            </w:tc>
          </w:sdtContent>
        </w:sdt>
        <w:sdt>
          <w:sdtPr>
            <w:rPr>
              <w:rFonts w:ascii="Arial" w:eastAsia="Arial" w:hAnsi="Arial" w:cs="Arial"/>
            </w:rPr>
            <w:id w:val="248083528"/>
            <w:placeholder>
              <w:docPart w:val="6CB93089FE9C4BBCAF8485C44E3CAD57"/>
            </w:placeholder>
            <w:showingPlcHdr/>
          </w:sdtPr>
          <w:sdtEndPr/>
          <w:sdtContent>
            <w:tc>
              <w:tcPr>
                <w:tcW w:w="1486" w:type="dxa"/>
              </w:tcPr>
              <w:p w14:paraId="3B2936E5" w14:textId="2C91B1A0" w:rsidR="00C249D8" w:rsidRDefault="007A3EAA">
                <w:pPr>
                  <w:rPr>
                    <w:rFonts w:ascii="Arial" w:eastAsia="Arial" w:hAnsi="Arial" w:cs="Arial"/>
                  </w:rPr>
                </w:pPr>
                <w:r w:rsidRPr="00CF2094">
                  <w:rPr>
                    <w:rStyle w:val="PlaceholderText"/>
                    <w:rFonts w:eastAsia="Times"/>
                  </w:rPr>
                  <w:t>Click or tap here to enter text.</w:t>
                </w:r>
              </w:p>
            </w:tc>
          </w:sdtContent>
        </w:sdt>
        <w:sdt>
          <w:sdtPr>
            <w:rPr>
              <w:rFonts w:ascii="Arial" w:eastAsia="Arial" w:hAnsi="Arial" w:cs="Arial"/>
            </w:rPr>
            <w:id w:val="1413821287"/>
            <w:placeholder>
              <w:docPart w:val="EF96CDA05B514BFD90C33DA5C015C81F"/>
            </w:placeholder>
            <w:showingPlcHdr/>
          </w:sdtPr>
          <w:sdtEndPr/>
          <w:sdtContent>
            <w:tc>
              <w:tcPr>
                <w:tcW w:w="4802" w:type="dxa"/>
              </w:tcPr>
              <w:p w14:paraId="3B2936E6" w14:textId="28FFD555" w:rsidR="00C249D8" w:rsidRDefault="007A3EAA">
                <w:pPr>
                  <w:rPr>
                    <w:rFonts w:ascii="Arial" w:eastAsia="Arial" w:hAnsi="Arial" w:cs="Arial"/>
                  </w:rPr>
                </w:pPr>
                <w:r w:rsidRPr="00CF2094">
                  <w:rPr>
                    <w:rStyle w:val="PlaceholderText"/>
                    <w:rFonts w:eastAsia="Times"/>
                  </w:rPr>
                  <w:t>Click or tap here to enter text.</w:t>
                </w:r>
              </w:p>
            </w:tc>
          </w:sdtContent>
        </w:sdt>
        <w:sdt>
          <w:sdtPr>
            <w:rPr>
              <w:rFonts w:ascii="Arial" w:eastAsia="Arial" w:hAnsi="Arial" w:cs="Arial"/>
            </w:rPr>
            <w:id w:val="-221381240"/>
            <w:placeholder>
              <w:docPart w:val="4EB5424E48BD496FB5A4A1EF1D84A350"/>
            </w:placeholder>
            <w:showingPlcHdr/>
          </w:sdtPr>
          <w:sdtEndPr/>
          <w:sdtContent>
            <w:tc>
              <w:tcPr>
                <w:tcW w:w="1288" w:type="dxa"/>
              </w:tcPr>
              <w:p w14:paraId="3B2936E7" w14:textId="61404ECB" w:rsidR="00C249D8" w:rsidRDefault="007A3EAA">
                <w:pPr>
                  <w:rPr>
                    <w:rFonts w:ascii="Arial" w:eastAsia="Arial" w:hAnsi="Arial" w:cs="Arial"/>
                  </w:rPr>
                </w:pPr>
                <w:r w:rsidRPr="00CF2094">
                  <w:rPr>
                    <w:rStyle w:val="PlaceholderText"/>
                    <w:rFonts w:eastAsia="Times"/>
                  </w:rPr>
                  <w:t>Click or tap here to enter text.</w:t>
                </w:r>
              </w:p>
            </w:tc>
          </w:sdtContent>
        </w:sdt>
      </w:tr>
    </w:tbl>
    <w:p w14:paraId="3B2936E9" w14:textId="77777777" w:rsidR="00C249D8" w:rsidRDefault="00C249D8">
      <w:pPr>
        <w:rPr>
          <w:rFonts w:ascii="Arial" w:eastAsia="Arial" w:hAnsi="Arial" w:cs="Arial"/>
        </w:rPr>
      </w:pPr>
    </w:p>
    <w:p w14:paraId="3B2936EA" w14:textId="77777777" w:rsidR="00C249D8" w:rsidRDefault="002A714E">
      <w:pPr>
        <w:spacing w:after="160" w:line="259" w:lineRule="auto"/>
        <w:rPr>
          <w:rFonts w:ascii="Arial" w:eastAsia="Arial" w:hAnsi="Arial" w:cs="Arial"/>
          <w:b/>
          <w:color w:val="000000"/>
          <w:sz w:val="28"/>
          <w:szCs w:val="28"/>
        </w:rPr>
      </w:pPr>
      <w:r>
        <w:br w:type="page"/>
      </w:r>
    </w:p>
    <w:p w14:paraId="3B2936EB" w14:textId="77777777" w:rsidR="00C249D8" w:rsidRDefault="002A714E">
      <w:pPr>
        <w:keepNext/>
        <w:keepLines/>
        <w:pBdr>
          <w:top w:val="nil"/>
          <w:left w:val="nil"/>
          <w:bottom w:val="nil"/>
          <w:right w:val="nil"/>
          <w:between w:val="nil"/>
        </w:pBdr>
        <w:ind w:left="720" w:hanging="720"/>
        <w:rPr>
          <w:rFonts w:ascii="Arial" w:eastAsia="Arial" w:hAnsi="Arial" w:cs="Arial"/>
          <w:b/>
          <w:color w:val="000000"/>
          <w:sz w:val="28"/>
          <w:szCs w:val="28"/>
        </w:rPr>
      </w:pPr>
      <w:r>
        <w:rPr>
          <w:rFonts w:ascii="Arial" w:eastAsia="Arial" w:hAnsi="Arial" w:cs="Arial"/>
          <w:b/>
          <w:color w:val="000000"/>
          <w:sz w:val="28"/>
          <w:szCs w:val="28"/>
        </w:rPr>
        <w:lastRenderedPageBreak/>
        <w:t>Table of Contents</w:t>
      </w:r>
    </w:p>
    <w:sdt>
      <w:sdtPr>
        <w:id w:val="-908152046"/>
        <w:docPartObj>
          <w:docPartGallery w:val="Table of Contents"/>
          <w:docPartUnique/>
        </w:docPartObj>
      </w:sdtPr>
      <w:sdtEndPr/>
      <w:sdtContent>
        <w:p w14:paraId="2E4E9E30" w14:textId="77777777" w:rsidR="00694563" w:rsidRDefault="00694563">
          <w:pPr>
            <w:pStyle w:val="TOC1"/>
          </w:pPr>
        </w:p>
        <w:p w14:paraId="021E94AF" w14:textId="7CA7E400" w:rsidR="00A8318B" w:rsidRDefault="002A714E">
          <w:pPr>
            <w:pStyle w:val="TOC1"/>
            <w:rPr>
              <w:rFonts w:asciiTheme="minorHAnsi" w:eastAsiaTheme="minorEastAsia" w:hAnsiTheme="minorHAnsi" w:cstheme="minorBidi"/>
              <w:noProof/>
              <w:kern w:val="2"/>
              <w:sz w:val="22"/>
              <w:szCs w:val="22"/>
              <w14:ligatures w14:val="standardContextual"/>
            </w:rPr>
          </w:pPr>
          <w:r>
            <w:fldChar w:fldCharType="begin"/>
          </w:r>
          <w:r>
            <w:instrText xml:space="preserve"> TOC \h \u \z \t "Heading 1,1,Heading 2,2,Heading 3,3,"</w:instrText>
          </w:r>
          <w:r>
            <w:fldChar w:fldCharType="separate"/>
          </w:r>
          <w:hyperlink w:anchor="_Toc164670745" w:history="1">
            <w:r w:rsidR="00A8318B" w:rsidRPr="0050723A">
              <w:rPr>
                <w:rStyle w:val="Hyperlink"/>
                <w:noProof/>
              </w:rPr>
              <w:t>1.0</w:t>
            </w:r>
            <w:r w:rsidR="00A8318B">
              <w:rPr>
                <w:rFonts w:asciiTheme="minorHAnsi" w:eastAsiaTheme="minorEastAsia" w:hAnsiTheme="minorHAnsi" w:cstheme="minorBidi"/>
                <w:noProof/>
                <w:kern w:val="2"/>
                <w:sz w:val="22"/>
                <w:szCs w:val="22"/>
                <w14:ligatures w14:val="standardContextual"/>
              </w:rPr>
              <w:tab/>
            </w:r>
            <w:r w:rsidR="00A8318B" w:rsidRPr="0050723A">
              <w:rPr>
                <w:rStyle w:val="Hyperlink"/>
                <w:rFonts w:ascii="Arial" w:eastAsia="Arial" w:hAnsi="Arial" w:cs="Arial"/>
                <w:noProof/>
              </w:rPr>
              <w:t>Study Summary</w:t>
            </w:r>
            <w:r w:rsidR="00A8318B">
              <w:rPr>
                <w:noProof/>
                <w:webHidden/>
              </w:rPr>
              <w:tab/>
            </w:r>
            <w:r w:rsidR="00A8318B">
              <w:rPr>
                <w:noProof/>
                <w:webHidden/>
              </w:rPr>
              <w:fldChar w:fldCharType="begin"/>
            </w:r>
            <w:r w:rsidR="00A8318B">
              <w:rPr>
                <w:noProof/>
                <w:webHidden/>
              </w:rPr>
              <w:instrText xml:space="preserve"> PAGEREF _Toc164670745 \h </w:instrText>
            </w:r>
            <w:r w:rsidR="00A8318B">
              <w:rPr>
                <w:noProof/>
                <w:webHidden/>
              </w:rPr>
            </w:r>
            <w:r w:rsidR="00A8318B">
              <w:rPr>
                <w:noProof/>
                <w:webHidden/>
              </w:rPr>
              <w:fldChar w:fldCharType="separate"/>
            </w:r>
            <w:r w:rsidR="00A8318B">
              <w:rPr>
                <w:noProof/>
                <w:webHidden/>
              </w:rPr>
              <w:t>4</w:t>
            </w:r>
            <w:r w:rsidR="00A8318B">
              <w:rPr>
                <w:noProof/>
                <w:webHidden/>
              </w:rPr>
              <w:fldChar w:fldCharType="end"/>
            </w:r>
          </w:hyperlink>
        </w:p>
        <w:p w14:paraId="6A3AB2D9" w14:textId="060ABA6A" w:rsidR="00A8318B" w:rsidRDefault="001444E9">
          <w:pPr>
            <w:pStyle w:val="TOC1"/>
            <w:rPr>
              <w:rFonts w:asciiTheme="minorHAnsi" w:eastAsiaTheme="minorEastAsia" w:hAnsiTheme="minorHAnsi" w:cstheme="minorBidi"/>
              <w:noProof/>
              <w:kern w:val="2"/>
              <w:sz w:val="22"/>
              <w:szCs w:val="22"/>
              <w14:ligatures w14:val="standardContextual"/>
            </w:rPr>
          </w:pPr>
          <w:hyperlink w:anchor="_Toc164670746" w:history="1">
            <w:r w:rsidR="00A8318B" w:rsidRPr="0050723A">
              <w:rPr>
                <w:rStyle w:val="Hyperlink"/>
                <w:noProof/>
              </w:rPr>
              <w:t>2.0</w:t>
            </w:r>
            <w:r w:rsidR="00A8318B">
              <w:rPr>
                <w:rFonts w:asciiTheme="minorHAnsi" w:eastAsiaTheme="minorEastAsia" w:hAnsiTheme="minorHAnsi" w:cstheme="minorBidi"/>
                <w:noProof/>
                <w:kern w:val="2"/>
                <w:sz w:val="22"/>
                <w:szCs w:val="22"/>
                <w14:ligatures w14:val="standardContextual"/>
              </w:rPr>
              <w:tab/>
            </w:r>
            <w:r w:rsidR="00A8318B" w:rsidRPr="0050723A">
              <w:rPr>
                <w:rStyle w:val="Hyperlink"/>
                <w:rFonts w:ascii="Arial" w:eastAsia="Arial" w:hAnsi="Arial" w:cs="Arial"/>
                <w:noProof/>
              </w:rPr>
              <w:t>Objectives</w:t>
            </w:r>
            <w:r w:rsidR="00A8318B">
              <w:rPr>
                <w:noProof/>
                <w:webHidden/>
              </w:rPr>
              <w:tab/>
            </w:r>
            <w:r w:rsidR="00A8318B">
              <w:rPr>
                <w:noProof/>
                <w:webHidden/>
              </w:rPr>
              <w:fldChar w:fldCharType="begin"/>
            </w:r>
            <w:r w:rsidR="00A8318B">
              <w:rPr>
                <w:noProof/>
                <w:webHidden/>
              </w:rPr>
              <w:instrText xml:space="preserve"> PAGEREF _Toc164670746 \h </w:instrText>
            </w:r>
            <w:r w:rsidR="00A8318B">
              <w:rPr>
                <w:noProof/>
                <w:webHidden/>
              </w:rPr>
            </w:r>
            <w:r w:rsidR="00A8318B">
              <w:rPr>
                <w:noProof/>
                <w:webHidden/>
              </w:rPr>
              <w:fldChar w:fldCharType="separate"/>
            </w:r>
            <w:r w:rsidR="00A8318B">
              <w:rPr>
                <w:noProof/>
                <w:webHidden/>
              </w:rPr>
              <w:t>5</w:t>
            </w:r>
            <w:r w:rsidR="00A8318B">
              <w:rPr>
                <w:noProof/>
                <w:webHidden/>
              </w:rPr>
              <w:fldChar w:fldCharType="end"/>
            </w:r>
          </w:hyperlink>
        </w:p>
        <w:p w14:paraId="68EC0E4A" w14:textId="4EA530EC" w:rsidR="00A8318B" w:rsidRDefault="001444E9">
          <w:pPr>
            <w:pStyle w:val="TOC1"/>
            <w:rPr>
              <w:rFonts w:asciiTheme="minorHAnsi" w:eastAsiaTheme="minorEastAsia" w:hAnsiTheme="minorHAnsi" w:cstheme="minorBidi"/>
              <w:noProof/>
              <w:kern w:val="2"/>
              <w:sz w:val="22"/>
              <w:szCs w:val="22"/>
              <w14:ligatures w14:val="standardContextual"/>
            </w:rPr>
          </w:pPr>
          <w:hyperlink w:anchor="_Toc164670747" w:history="1">
            <w:r w:rsidR="00A8318B" w:rsidRPr="0050723A">
              <w:rPr>
                <w:rStyle w:val="Hyperlink"/>
                <w:noProof/>
              </w:rPr>
              <w:t>3.0</w:t>
            </w:r>
            <w:r w:rsidR="00A8318B">
              <w:rPr>
                <w:rFonts w:asciiTheme="minorHAnsi" w:eastAsiaTheme="minorEastAsia" w:hAnsiTheme="minorHAnsi" w:cstheme="minorBidi"/>
                <w:noProof/>
                <w:kern w:val="2"/>
                <w:sz w:val="22"/>
                <w:szCs w:val="22"/>
                <w14:ligatures w14:val="standardContextual"/>
              </w:rPr>
              <w:tab/>
            </w:r>
            <w:r w:rsidR="00A8318B" w:rsidRPr="0050723A">
              <w:rPr>
                <w:rStyle w:val="Hyperlink"/>
                <w:rFonts w:ascii="Arial" w:eastAsia="Arial" w:hAnsi="Arial" w:cs="Arial"/>
                <w:noProof/>
              </w:rPr>
              <w:t>Background</w:t>
            </w:r>
            <w:r w:rsidR="00A8318B">
              <w:rPr>
                <w:noProof/>
                <w:webHidden/>
              </w:rPr>
              <w:tab/>
            </w:r>
            <w:r w:rsidR="00A8318B">
              <w:rPr>
                <w:noProof/>
                <w:webHidden/>
              </w:rPr>
              <w:fldChar w:fldCharType="begin"/>
            </w:r>
            <w:r w:rsidR="00A8318B">
              <w:rPr>
                <w:noProof/>
                <w:webHidden/>
              </w:rPr>
              <w:instrText xml:space="preserve"> PAGEREF _Toc164670747 \h </w:instrText>
            </w:r>
            <w:r w:rsidR="00A8318B">
              <w:rPr>
                <w:noProof/>
                <w:webHidden/>
              </w:rPr>
            </w:r>
            <w:r w:rsidR="00A8318B">
              <w:rPr>
                <w:noProof/>
                <w:webHidden/>
              </w:rPr>
              <w:fldChar w:fldCharType="separate"/>
            </w:r>
            <w:r w:rsidR="00A8318B">
              <w:rPr>
                <w:noProof/>
                <w:webHidden/>
              </w:rPr>
              <w:t>5</w:t>
            </w:r>
            <w:r w:rsidR="00A8318B">
              <w:rPr>
                <w:noProof/>
                <w:webHidden/>
              </w:rPr>
              <w:fldChar w:fldCharType="end"/>
            </w:r>
          </w:hyperlink>
        </w:p>
        <w:p w14:paraId="42ED2D76" w14:textId="43FF892F" w:rsidR="00A8318B" w:rsidRDefault="001444E9">
          <w:pPr>
            <w:pStyle w:val="TOC1"/>
            <w:rPr>
              <w:rFonts w:asciiTheme="minorHAnsi" w:eastAsiaTheme="minorEastAsia" w:hAnsiTheme="minorHAnsi" w:cstheme="minorBidi"/>
              <w:noProof/>
              <w:kern w:val="2"/>
              <w:sz w:val="22"/>
              <w:szCs w:val="22"/>
              <w14:ligatures w14:val="standardContextual"/>
            </w:rPr>
          </w:pPr>
          <w:hyperlink w:anchor="_Toc164670748" w:history="1">
            <w:r w:rsidR="00A8318B" w:rsidRPr="0050723A">
              <w:rPr>
                <w:rStyle w:val="Hyperlink"/>
                <w:noProof/>
              </w:rPr>
              <w:t>4.0</w:t>
            </w:r>
            <w:r w:rsidR="00A8318B">
              <w:rPr>
                <w:rFonts w:asciiTheme="minorHAnsi" w:eastAsiaTheme="minorEastAsia" w:hAnsiTheme="minorHAnsi" w:cstheme="minorBidi"/>
                <w:noProof/>
                <w:kern w:val="2"/>
                <w:sz w:val="22"/>
                <w:szCs w:val="22"/>
                <w14:ligatures w14:val="standardContextual"/>
              </w:rPr>
              <w:tab/>
            </w:r>
            <w:r w:rsidR="00A8318B" w:rsidRPr="0050723A">
              <w:rPr>
                <w:rStyle w:val="Hyperlink"/>
                <w:rFonts w:ascii="Arial" w:eastAsia="Arial" w:hAnsi="Arial" w:cs="Arial"/>
                <w:noProof/>
              </w:rPr>
              <w:t>Study Endpoints</w:t>
            </w:r>
            <w:r w:rsidR="00A8318B">
              <w:rPr>
                <w:noProof/>
                <w:webHidden/>
              </w:rPr>
              <w:tab/>
            </w:r>
            <w:r w:rsidR="00A8318B">
              <w:rPr>
                <w:noProof/>
                <w:webHidden/>
              </w:rPr>
              <w:fldChar w:fldCharType="begin"/>
            </w:r>
            <w:r w:rsidR="00A8318B">
              <w:rPr>
                <w:noProof/>
                <w:webHidden/>
              </w:rPr>
              <w:instrText xml:space="preserve"> PAGEREF _Toc164670748 \h </w:instrText>
            </w:r>
            <w:r w:rsidR="00A8318B">
              <w:rPr>
                <w:noProof/>
                <w:webHidden/>
              </w:rPr>
            </w:r>
            <w:r w:rsidR="00A8318B">
              <w:rPr>
                <w:noProof/>
                <w:webHidden/>
              </w:rPr>
              <w:fldChar w:fldCharType="separate"/>
            </w:r>
            <w:r w:rsidR="00A8318B">
              <w:rPr>
                <w:noProof/>
                <w:webHidden/>
              </w:rPr>
              <w:t>5</w:t>
            </w:r>
            <w:r w:rsidR="00A8318B">
              <w:rPr>
                <w:noProof/>
                <w:webHidden/>
              </w:rPr>
              <w:fldChar w:fldCharType="end"/>
            </w:r>
          </w:hyperlink>
        </w:p>
        <w:p w14:paraId="1FF5D605" w14:textId="41D20903" w:rsidR="00A8318B" w:rsidRDefault="001444E9">
          <w:pPr>
            <w:pStyle w:val="TOC1"/>
            <w:rPr>
              <w:rFonts w:asciiTheme="minorHAnsi" w:eastAsiaTheme="minorEastAsia" w:hAnsiTheme="minorHAnsi" w:cstheme="minorBidi"/>
              <w:noProof/>
              <w:kern w:val="2"/>
              <w:sz w:val="22"/>
              <w:szCs w:val="22"/>
              <w14:ligatures w14:val="standardContextual"/>
            </w:rPr>
          </w:pPr>
          <w:hyperlink w:anchor="_Toc164670749" w:history="1">
            <w:r w:rsidR="00A8318B" w:rsidRPr="0050723A">
              <w:rPr>
                <w:rStyle w:val="Hyperlink"/>
                <w:noProof/>
              </w:rPr>
              <w:t>5.0</w:t>
            </w:r>
            <w:r w:rsidR="00A8318B">
              <w:rPr>
                <w:rFonts w:asciiTheme="minorHAnsi" w:eastAsiaTheme="minorEastAsia" w:hAnsiTheme="minorHAnsi" w:cstheme="minorBidi"/>
                <w:noProof/>
                <w:kern w:val="2"/>
                <w:sz w:val="22"/>
                <w:szCs w:val="22"/>
                <w14:ligatures w14:val="standardContextual"/>
              </w:rPr>
              <w:tab/>
            </w:r>
            <w:r w:rsidR="00A8318B" w:rsidRPr="0050723A">
              <w:rPr>
                <w:rStyle w:val="Hyperlink"/>
                <w:rFonts w:ascii="Arial" w:eastAsia="Arial" w:hAnsi="Arial" w:cs="Arial"/>
                <w:noProof/>
              </w:rPr>
              <w:t>Study Intervention/Investigational Agent</w:t>
            </w:r>
            <w:r w:rsidR="00A8318B">
              <w:rPr>
                <w:noProof/>
                <w:webHidden/>
              </w:rPr>
              <w:tab/>
            </w:r>
            <w:r w:rsidR="00A8318B">
              <w:rPr>
                <w:noProof/>
                <w:webHidden/>
              </w:rPr>
              <w:fldChar w:fldCharType="begin"/>
            </w:r>
            <w:r w:rsidR="00A8318B">
              <w:rPr>
                <w:noProof/>
                <w:webHidden/>
              </w:rPr>
              <w:instrText xml:space="preserve"> PAGEREF _Toc164670749 \h </w:instrText>
            </w:r>
            <w:r w:rsidR="00A8318B">
              <w:rPr>
                <w:noProof/>
                <w:webHidden/>
              </w:rPr>
            </w:r>
            <w:r w:rsidR="00A8318B">
              <w:rPr>
                <w:noProof/>
                <w:webHidden/>
              </w:rPr>
              <w:fldChar w:fldCharType="separate"/>
            </w:r>
            <w:r w:rsidR="00A8318B">
              <w:rPr>
                <w:noProof/>
                <w:webHidden/>
              </w:rPr>
              <w:t>5</w:t>
            </w:r>
            <w:r w:rsidR="00A8318B">
              <w:rPr>
                <w:noProof/>
                <w:webHidden/>
              </w:rPr>
              <w:fldChar w:fldCharType="end"/>
            </w:r>
          </w:hyperlink>
        </w:p>
        <w:p w14:paraId="3520429A" w14:textId="101B88BC" w:rsidR="00A8318B" w:rsidRDefault="001444E9">
          <w:pPr>
            <w:pStyle w:val="TOC1"/>
            <w:rPr>
              <w:rFonts w:asciiTheme="minorHAnsi" w:eastAsiaTheme="minorEastAsia" w:hAnsiTheme="minorHAnsi" w:cstheme="minorBidi"/>
              <w:noProof/>
              <w:kern w:val="2"/>
              <w:sz w:val="22"/>
              <w:szCs w:val="22"/>
              <w14:ligatures w14:val="standardContextual"/>
            </w:rPr>
          </w:pPr>
          <w:hyperlink w:anchor="_Toc164670750" w:history="1">
            <w:r w:rsidR="00A8318B" w:rsidRPr="0050723A">
              <w:rPr>
                <w:rStyle w:val="Hyperlink"/>
                <w:noProof/>
              </w:rPr>
              <w:t>6.0</w:t>
            </w:r>
            <w:r w:rsidR="00A8318B">
              <w:rPr>
                <w:rFonts w:asciiTheme="minorHAnsi" w:eastAsiaTheme="minorEastAsia" w:hAnsiTheme="minorHAnsi" w:cstheme="minorBidi"/>
                <w:noProof/>
                <w:kern w:val="2"/>
                <w:sz w:val="22"/>
                <w:szCs w:val="22"/>
                <w14:ligatures w14:val="standardContextual"/>
              </w:rPr>
              <w:tab/>
            </w:r>
            <w:r w:rsidR="00A8318B" w:rsidRPr="0050723A">
              <w:rPr>
                <w:rStyle w:val="Hyperlink"/>
                <w:rFonts w:ascii="Arial" w:eastAsia="Arial" w:hAnsi="Arial" w:cs="Arial"/>
                <w:noProof/>
              </w:rPr>
              <w:t>Procedures Involved</w:t>
            </w:r>
            <w:r w:rsidR="00A8318B">
              <w:rPr>
                <w:noProof/>
                <w:webHidden/>
              </w:rPr>
              <w:tab/>
            </w:r>
            <w:r w:rsidR="00A8318B">
              <w:rPr>
                <w:noProof/>
                <w:webHidden/>
              </w:rPr>
              <w:fldChar w:fldCharType="begin"/>
            </w:r>
            <w:r w:rsidR="00A8318B">
              <w:rPr>
                <w:noProof/>
                <w:webHidden/>
              </w:rPr>
              <w:instrText xml:space="preserve"> PAGEREF _Toc164670750 \h </w:instrText>
            </w:r>
            <w:r w:rsidR="00A8318B">
              <w:rPr>
                <w:noProof/>
                <w:webHidden/>
              </w:rPr>
            </w:r>
            <w:r w:rsidR="00A8318B">
              <w:rPr>
                <w:noProof/>
                <w:webHidden/>
              </w:rPr>
              <w:fldChar w:fldCharType="separate"/>
            </w:r>
            <w:r w:rsidR="00A8318B">
              <w:rPr>
                <w:noProof/>
                <w:webHidden/>
              </w:rPr>
              <w:t>6</w:t>
            </w:r>
            <w:r w:rsidR="00A8318B">
              <w:rPr>
                <w:noProof/>
                <w:webHidden/>
              </w:rPr>
              <w:fldChar w:fldCharType="end"/>
            </w:r>
          </w:hyperlink>
        </w:p>
        <w:p w14:paraId="31A7DE0B" w14:textId="67DBAA38" w:rsidR="00A8318B" w:rsidRDefault="001444E9">
          <w:pPr>
            <w:pStyle w:val="TOC1"/>
            <w:rPr>
              <w:rFonts w:asciiTheme="minorHAnsi" w:eastAsiaTheme="minorEastAsia" w:hAnsiTheme="minorHAnsi" w:cstheme="minorBidi"/>
              <w:noProof/>
              <w:kern w:val="2"/>
              <w:sz w:val="22"/>
              <w:szCs w:val="22"/>
              <w14:ligatures w14:val="standardContextual"/>
            </w:rPr>
          </w:pPr>
          <w:hyperlink w:anchor="_Toc164670751" w:history="1">
            <w:r w:rsidR="00A8318B" w:rsidRPr="0050723A">
              <w:rPr>
                <w:rStyle w:val="Hyperlink"/>
                <w:noProof/>
              </w:rPr>
              <w:t>7.0</w:t>
            </w:r>
            <w:r w:rsidR="00A8318B">
              <w:rPr>
                <w:rFonts w:asciiTheme="minorHAnsi" w:eastAsiaTheme="minorEastAsia" w:hAnsiTheme="minorHAnsi" w:cstheme="minorBidi"/>
                <w:noProof/>
                <w:kern w:val="2"/>
                <w:sz w:val="22"/>
                <w:szCs w:val="22"/>
                <w14:ligatures w14:val="standardContextual"/>
              </w:rPr>
              <w:tab/>
            </w:r>
            <w:r w:rsidR="00A8318B" w:rsidRPr="0050723A">
              <w:rPr>
                <w:rStyle w:val="Hyperlink"/>
                <w:rFonts w:ascii="Arial" w:eastAsia="Arial" w:hAnsi="Arial" w:cs="Arial"/>
                <w:noProof/>
              </w:rPr>
              <w:t>Data and/or Specimen Banking</w:t>
            </w:r>
            <w:r w:rsidR="00A8318B">
              <w:rPr>
                <w:noProof/>
                <w:webHidden/>
              </w:rPr>
              <w:tab/>
            </w:r>
            <w:r w:rsidR="00A8318B">
              <w:rPr>
                <w:noProof/>
                <w:webHidden/>
              </w:rPr>
              <w:fldChar w:fldCharType="begin"/>
            </w:r>
            <w:r w:rsidR="00A8318B">
              <w:rPr>
                <w:noProof/>
                <w:webHidden/>
              </w:rPr>
              <w:instrText xml:space="preserve"> PAGEREF _Toc164670751 \h </w:instrText>
            </w:r>
            <w:r w:rsidR="00A8318B">
              <w:rPr>
                <w:noProof/>
                <w:webHidden/>
              </w:rPr>
            </w:r>
            <w:r w:rsidR="00A8318B">
              <w:rPr>
                <w:noProof/>
                <w:webHidden/>
              </w:rPr>
              <w:fldChar w:fldCharType="separate"/>
            </w:r>
            <w:r w:rsidR="00A8318B">
              <w:rPr>
                <w:noProof/>
                <w:webHidden/>
              </w:rPr>
              <w:t>7</w:t>
            </w:r>
            <w:r w:rsidR="00A8318B">
              <w:rPr>
                <w:noProof/>
                <w:webHidden/>
              </w:rPr>
              <w:fldChar w:fldCharType="end"/>
            </w:r>
          </w:hyperlink>
        </w:p>
        <w:p w14:paraId="0FFE2C82" w14:textId="0FA40A00" w:rsidR="00A8318B" w:rsidRDefault="001444E9">
          <w:pPr>
            <w:pStyle w:val="TOC1"/>
            <w:rPr>
              <w:rFonts w:asciiTheme="minorHAnsi" w:eastAsiaTheme="minorEastAsia" w:hAnsiTheme="minorHAnsi" w:cstheme="minorBidi"/>
              <w:noProof/>
              <w:kern w:val="2"/>
              <w:sz w:val="22"/>
              <w:szCs w:val="22"/>
              <w14:ligatures w14:val="standardContextual"/>
            </w:rPr>
          </w:pPr>
          <w:hyperlink w:anchor="_Toc164670752" w:history="1">
            <w:r w:rsidR="00A8318B" w:rsidRPr="0050723A">
              <w:rPr>
                <w:rStyle w:val="Hyperlink"/>
                <w:noProof/>
              </w:rPr>
              <w:t>8.0</w:t>
            </w:r>
            <w:r w:rsidR="00A8318B">
              <w:rPr>
                <w:rFonts w:asciiTheme="minorHAnsi" w:eastAsiaTheme="minorEastAsia" w:hAnsiTheme="minorHAnsi" w:cstheme="minorBidi"/>
                <w:noProof/>
                <w:kern w:val="2"/>
                <w:sz w:val="22"/>
                <w:szCs w:val="22"/>
                <w14:ligatures w14:val="standardContextual"/>
              </w:rPr>
              <w:tab/>
            </w:r>
            <w:r w:rsidR="00A8318B" w:rsidRPr="0050723A">
              <w:rPr>
                <w:rStyle w:val="Hyperlink"/>
                <w:rFonts w:ascii="Arial" w:eastAsia="Arial" w:hAnsi="Arial" w:cs="Arial"/>
                <w:noProof/>
              </w:rPr>
              <w:t>Sharing of Results with Subjects</w:t>
            </w:r>
            <w:r w:rsidR="00A8318B">
              <w:rPr>
                <w:noProof/>
                <w:webHidden/>
              </w:rPr>
              <w:tab/>
            </w:r>
            <w:r w:rsidR="00A8318B">
              <w:rPr>
                <w:noProof/>
                <w:webHidden/>
              </w:rPr>
              <w:fldChar w:fldCharType="begin"/>
            </w:r>
            <w:r w:rsidR="00A8318B">
              <w:rPr>
                <w:noProof/>
                <w:webHidden/>
              </w:rPr>
              <w:instrText xml:space="preserve"> PAGEREF _Toc164670752 \h </w:instrText>
            </w:r>
            <w:r w:rsidR="00A8318B">
              <w:rPr>
                <w:noProof/>
                <w:webHidden/>
              </w:rPr>
            </w:r>
            <w:r w:rsidR="00A8318B">
              <w:rPr>
                <w:noProof/>
                <w:webHidden/>
              </w:rPr>
              <w:fldChar w:fldCharType="separate"/>
            </w:r>
            <w:r w:rsidR="00A8318B">
              <w:rPr>
                <w:noProof/>
                <w:webHidden/>
              </w:rPr>
              <w:t>7</w:t>
            </w:r>
            <w:r w:rsidR="00A8318B">
              <w:rPr>
                <w:noProof/>
                <w:webHidden/>
              </w:rPr>
              <w:fldChar w:fldCharType="end"/>
            </w:r>
          </w:hyperlink>
        </w:p>
        <w:p w14:paraId="24FE28E8" w14:textId="35FAD8B7" w:rsidR="00A8318B" w:rsidRDefault="001444E9">
          <w:pPr>
            <w:pStyle w:val="TOC1"/>
            <w:rPr>
              <w:rFonts w:asciiTheme="minorHAnsi" w:eastAsiaTheme="minorEastAsia" w:hAnsiTheme="minorHAnsi" w:cstheme="minorBidi"/>
              <w:noProof/>
              <w:kern w:val="2"/>
              <w:sz w:val="22"/>
              <w:szCs w:val="22"/>
              <w14:ligatures w14:val="standardContextual"/>
            </w:rPr>
          </w:pPr>
          <w:hyperlink w:anchor="_Toc164670753" w:history="1">
            <w:r w:rsidR="00A8318B" w:rsidRPr="0050723A">
              <w:rPr>
                <w:rStyle w:val="Hyperlink"/>
                <w:noProof/>
              </w:rPr>
              <w:t>9.0</w:t>
            </w:r>
            <w:r w:rsidR="00A8318B">
              <w:rPr>
                <w:rFonts w:asciiTheme="minorHAnsi" w:eastAsiaTheme="minorEastAsia" w:hAnsiTheme="minorHAnsi" w:cstheme="minorBidi"/>
                <w:noProof/>
                <w:kern w:val="2"/>
                <w:sz w:val="22"/>
                <w:szCs w:val="22"/>
                <w14:ligatures w14:val="standardContextual"/>
              </w:rPr>
              <w:tab/>
            </w:r>
            <w:r w:rsidR="00A8318B" w:rsidRPr="0050723A">
              <w:rPr>
                <w:rStyle w:val="Hyperlink"/>
                <w:rFonts w:ascii="Arial" w:eastAsia="Arial" w:hAnsi="Arial" w:cs="Arial"/>
                <w:noProof/>
              </w:rPr>
              <w:t>Study Timelines</w:t>
            </w:r>
            <w:r w:rsidR="00A8318B">
              <w:rPr>
                <w:noProof/>
                <w:webHidden/>
              </w:rPr>
              <w:tab/>
            </w:r>
            <w:r w:rsidR="00A8318B">
              <w:rPr>
                <w:noProof/>
                <w:webHidden/>
              </w:rPr>
              <w:fldChar w:fldCharType="begin"/>
            </w:r>
            <w:r w:rsidR="00A8318B">
              <w:rPr>
                <w:noProof/>
                <w:webHidden/>
              </w:rPr>
              <w:instrText xml:space="preserve"> PAGEREF _Toc164670753 \h </w:instrText>
            </w:r>
            <w:r w:rsidR="00A8318B">
              <w:rPr>
                <w:noProof/>
                <w:webHidden/>
              </w:rPr>
            </w:r>
            <w:r w:rsidR="00A8318B">
              <w:rPr>
                <w:noProof/>
                <w:webHidden/>
              </w:rPr>
              <w:fldChar w:fldCharType="separate"/>
            </w:r>
            <w:r w:rsidR="00A8318B">
              <w:rPr>
                <w:noProof/>
                <w:webHidden/>
              </w:rPr>
              <w:t>7</w:t>
            </w:r>
            <w:r w:rsidR="00A8318B">
              <w:rPr>
                <w:noProof/>
                <w:webHidden/>
              </w:rPr>
              <w:fldChar w:fldCharType="end"/>
            </w:r>
          </w:hyperlink>
        </w:p>
        <w:p w14:paraId="4574102B" w14:textId="09E7319A" w:rsidR="00A8318B" w:rsidRDefault="001444E9">
          <w:pPr>
            <w:pStyle w:val="TOC1"/>
            <w:rPr>
              <w:rFonts w:asciiTheme="minorHAnsi" w:eastAsiaTheme="minorEastAsia" w:hAnsiTheme="minorHAnsi" w:cstheme="minorBidi"/>
              <w:noProof/>
              <w:kern w:val="2"/>
              <w:sz w:val="22"/>
              <w:szCs w:val="22"/>
              <w14:ligatures w14:val="standardContextual"/>
            </w:rPr>
          </w:pPr>
          <w:hyperlink w:anchor="_Toc164670754" w:history="1">
            <w:r w:rsidR="00A8318B" w:rsidRPr="0050723A">
              <w:rPr>
                <w:rStyle w:val="Hyperlink"/>
                <w:noProof/>
              </w:rPr>
              <w:t>10.0</w:t>
            </w:r>
            <w:r w:rsidR="00A8318B">
              <w:rPr>
                <w:rFonts w:asciiTheme="minorHAnsi" w:eastAsiaTheme="minorEastAsia" w:hAnsiTheme="minorHAnsi" w:cstheme="minorBidi"/>
                <w:noProof/>
                <w:kern w:val="2"/>
                <w:sz w:val="22"/>
                <w:szCs w:val="22"/>
                <w14:ligatures w14:val="standardContextual"/>
              </w:rPr>
              <w:tab/>
            </w:r>
            <w:r w:rsidR="00A8318B" w:rsidRPr="0050723A">
              <w:rPr>
                <w:rStyle w:val="Hyperlink"/>
                <w:rFonts w:ascii="Arial" w:eastAsia="Arial" w:hAnsi="Arial" w:cs="Arial"/>
                <w:noProof/>
              </w:rPr>
              <w:t>Inclusion and Exclusion Criteria</w:t>
            </w:r>
            <w:r w:rsidR="00A8318B">
              <w:rPr>
                <w:noProof/>
                <w:webHidden/>
              </w:rPr>
              <w:tab/>
            </w:r>
            <w:r w:rsidR="00A8318B">
              <w:rPr>
                <w:noProof/>
                <w:webHidden/>
              </w:rPr>
              <w:fldChar w:fldCharType="begin"/>
            </w:r>
            <w:r w:rsidR="00A8318B">
              <w:rPr>
                <w:noProof/>
                <w:webHidden/>
              </w:rPr>
              <w:instrText xml:space="preserve"> PAGEREF _Toc164670754 \h </w:instrText>
            </w:r>
            <w:r w:rsidR="00A8318B">
              <w:rPr>
                <w:noProof/>
                <w:webHidden/>
              </w:rPr>
            </w:r>
            <w:r w:rsidR="00A8318B">
              <w:rPr>
                <w:noProof/>
                <w:webHidden/>
              </w:rPr>
              <w:fldChar w:fldCharType="separate"/>
            </w:r>
            <w:r w:rsidR="00A8318B">
              <w:rPr>
                <w:noProof/>
                <w:webHidden/>
              </w:rPr>
              <w:t>7</w:t>
            </w:r>
            <w:r w:rsidR="00A8318B">
              <w:rPr>
                <w:noProof/>
                <w:webHidden/>
              </w:rPr>
              <w:fldChar w:fldCharType="end"/>
            </w:r>
          </w:hyperlink>
        </w:p>
        <w:p w14:paraId="109D0AD4" w14:textId="11C13939" w:rsidR="00A8318B" w:rsidRDefault="001444E9">
          <w:pPr>
            <w:pStyle w:val="TOC1"/>
            <w:rPr>
              <w:rFonts w:asciiTheme="minorHAnsi" w:eastAsiaTheme="minorEastAsia" w:hAnsiTheme="minorHAnsi" w:cstheme="minorBidi"/>
              <w:noProof/>
              <w:kern w:val="2"/>
              <w:sz w:val="22"/>
              <w:szCs w:val="22"/>
              <w14:ligatures w14:val="standardContextual"/>
            </w:rPr>
          </w:pPr>
          <w:hyperlink w:anchor="_Toc164670755" w:history="1">
            <w:r w:rsidR="00A8318B" w:rsidRPr="0050723A">
              <w:rPr>
                <w:rStyle w:val="Hyperlink"/>
                <w:noProof/>
              </w:rPr>
              <w:t>11.0</w:t>
            </w:r>
            <w:r w:rsidR="00A8318B">
              <w:rPr>
                <w:rFonts w:asciiTheme="minorHAnsi" w:eastAsiaTheme="minorEastAsia" w:hAnsiTheme="minorHAnsi" w:cstheme="minorBidi"/>
                <w:noProof/>
                <w:kern w:val="2"/>
                <w:sz w:val="22"/>
                <w:szCs w:val="22"/>
                <w14:ligatures w14:val="standardContextual"/>
              </w:rPr>
              <w:tab/>
            </w:r>
            <w:r w:rsidR="00A8318B" w:rsidRPr="0050723A">
              <w:rPr>
                <w:rStyle w:val="Hyperlink"/>
                <w:rFonts w:ascii="Arial" w:eastAsia="Arial" w:hAnsi="Arial" w:cs="Arial"/>
                <w:noProof/>
              </w:rPr>
              <w:t>Vulnerable Populations</w:t>
            </w:r>
            <w:r w:rsidR="00A8318B">
              <w:rPr>
                <w:noProof/>
                <w:webHidden/>
              </w:rPr>
              <w:tab/>
            </w:r>
            <w:r w:rsidR="00A8318B">
              <w:rPr>
                <w:noProof/>
                <w:webHidden/>
              </w:rPr>
              <w:fldChar w:fldCharType="begin"/>
            </w:r>
            <w:r w:rsidR="00A8318B">
              <w:rPr>
                <w:noProof/>
                <w:webHidden/>
              </w:rPr>
              <w:instrText xml:space="preserve"> PAGEREF _Toc164670755 \h </w:instrText>
            </w:r>
            <w:r w:rsidR="00A8318B">
              <w:rPr>
                <w:noProof/>
                <w:webHidden/>
              </w:rPr>
            </w:r>
            <w:r w:rsidR="00A8318B">
              <w:rPr>
                <w:noProof/>
                <w:webHidden/>
              </w:rPr>
              <w:fldChar w:fldCharType="separate"/>
            </w:r>
            <w:r w:rsidR="00A8318B">
              <w:rPr>
                <w:noProof/>
                <w:webHidden/>
              </w:rPr>
              <w:t>8</w:t>
            </w:r>
            <w:r w:rsidR="00A8318B">
              <w:rPr>
                <w:noProof/>
                <w:webHidden/>
              </w:rPr>
              <w:fldChar w:fldCharType="end"/>
            </w:r>
          </w:hyperlink>
        </w:p>
        <w:p w14:paraId="73B52C3F" w14:textId="2F4C1878" w:rsidR="00A8318B" w:rsidRDefault="001444E9">
          <w:pPr>
            <w:pStyle w:val="TOC1"/>
            <w:rPr>
              <w:rFonts w:asciiTheme="minorHAnsi" w:eastAsiaTheme="minorEastAsia" w:hAnsiTheme="minorHAnsi" w:cstheme="minorBidi"/>
              <w:noProof/>
              <w:kern w:val="2"/>
              <w:sz w:val="22"/>
              <w:szCs w:val="22"/>
              <w14:ligatures w14:val="standardContextual"/>
            </w:rPr>
          </w:pPr>
          <w:hyperlink w:anchor="_Toc164670756" w:history="1">
            <w:r w:rsidR="00A8318B" w:rsidRPr="0050723A">
              <w:rPr>
                <w:rStyle w:val="Hyperlink"/>
                <w:noProof/>
              </w:rPr>
              <w:t>12.0</w:t>
            </w:r>
            <w:r w:rsidR="00A8318B">
              <w:rPr>
                <w:rFonts w:asciiTheme="minorHAnsi" w:eastAsiaTheme="minorEastAsia" w:hAnsiTheme="minorHAnsi" w:cstheme="minorBidi"/>
                <w:noProof/>
                <w:kern w:val="2"/>
                <w:sz w:val="22"/>
                <w:szCs w:val="22"/>
                <w14:ligatures w14:val="standardContextual"/>
              </w:rPr>
              <w:tab/>
            </w:r>
            <w:r w:rsidR="00A8318B" w:rsidRPr="0050723A">
              <w:rPr>
                <w:rStyle w:val="Hyperlink"/>
                <w:rFonts w:ascii="Arial" w:eastAsia="Arial" w:hAnsi="Arial" w:cs="Arial"/>
                <w:noProof/>
              </w:rPr>
              <w:t>Number of Subjects</w:t>
            </w:r>
            <w:r w:rsidR="00A8318B">
              <w:rPr>
                <w:noProof/>
                <w:webHidden/>
              </w:rPr>
              <w:tab/>
            </w:r>
            <w:r w:rsidR="00A8318B">
              <w:rPr>
                <w:noProof/>
                <w:webHidden/>
              </w:rPr>
              <w:fldChar w:fldCharType="begin"/>
            </w:r>
            <w:r w:rsidR="00A8318B">
              <w:rPr>
                <w:noProof/>
                <w:webHidden/>
              </w:rPr>
              <w:instrText xml:space="preserve"> PAGEREF _Toc164670756 \h </w:instrText>
            </w:r>
            <w:r w:rsidR="00A8318B">
              <w:rPr>
                <w:noProof/>
                <w:webHidden/>
              </w:rPr>
            </w:r>
            <w:r w:rsidR="00A8318B">
              <w:rPr>
                <w:noProof/>
                <w:webHidden/>
              </w:rPr>
              <w:fldChar w:fldCharType="separate"/>
            </w:r>
            <w:r w:rsidR="00A8318B">
              <w:rPr>
                <w:noProof/>
                <w:webHidden/>
              </w:rPr>
              <w:t>9</w:t>
            </w:r>
            <w:r w:rsidR="00A8318B">
              <w:rPr>
                <w:noProof/>
                <w:webHidden/>
              </w:rPr>
              <w:fldChar w:fldCharType="end"/>
            </w:r>
          </w:hyperlink>
        </w:p>
        <w:p w14:paraId="086F66CC" w14:textId="2BBE326B" w:rsidR="00A8318B" w:rsidRDefault="001444E9">
          <w:pPr>
            <w:pStyle w:val="TOC1"/>
            <w:rPr>
              <w:rFonts w:asciiTheme="minorHAnsi" w:eastAsiaTheme="minorEastAsia" w:hAnsiTheme="minorHAnsi" w:cstheme="minorBidi"/>
              <w:noProof/>
              <w:kern w:val="2"/>
              <w:sz w:val="22"/>
              <w:szCs w:val="22"/>
              <w14:ligatures w14:val="standardContextual"/>
            </w:rPr>
          </w:pPr>
          <w:hyperlink w:anchor="_Toc164670757" w:history="1">
            <w:r w:rsidR="00A8318B" w:rsidRPr="0050723A">
              <w:rPr>
                <w:rStyle w:val="Hyperlink"/>
                <w:noProof/>
              </w:rPr>
              <w:t>13.0</w:t>
            </w:r>
            <w:r w:rsidR="00A8318B">
              <w:rPr>
                <w:rFonts w:asciiTheme="minorHAnsi" w:eastAsiaTheme="minorEastAsia" w:hAnsiTheme="minorHAnsi" w:cstheme="minorBidi"/>
                <w:noProof/>
                <w:kern w:val="2"/>
                <w:sz w:val="22"/>
                <w:szCs w:val="22"/>
                <w14:ligatures w14:val="standardContextual"/>
              </w:rPr>
              <w:tab/>
            </w:r>
            <w:r w:rsidR="00A8318B" w:rsidRPr="0050723A">
              <w:rPr>
                <w:rStyle w:val="Hyperlink"/>
                <w:rFonts w:ascii="Arial" w:eastAsia="Arial" w:hAnsi="Arial" w:cs="Arial"/>
                <w:noProof/>
              </w:rPr>
              <w:t>Recruitment Methods</w:t>
            </w:r>
            <w:r w:rsidR="00A8318B">
              <w:rPr>
                <w:noProof/>
                <w:webHidden/>
              </w:rPr>
              <w:tab/>
            </w:r>
            <w:r w:rsidR="00A8318B">
              <w:rPr>
                <w:noProof/>
                <w:webHidden/>
              </w:rPr>
              <w:fldChar w:fldCharType="begin"/>
            </w:r>
            <w:r w:rsidR="00A8318B">
              <w:rPr>
                <w:noProof/>
                <w:webHidden/>
              </w:rPr>
              <w:instrText xml:space="preserve"> PAGEREF _Toc164670757 \h </w:instrText>
            </w:r>
            <w:r w:rsidR="00A8318B">
              <w:rPr>
                <w:noProof/>
                <w:webHidden/>
              </w:rPr>
            </w:r>
            <w:r w:rsidR="00A8318B">
              <w:rPr>
                <w:noProof/>
                <w:webHidden/>
              </w:rPr>
              <w:fldChar w:fldCharType="separate"/>
            </w:r>
            <w:r w:rsidR="00A8318B">
              <w:rPr>
                <w:noProof/>
                <w:webHidden/>
              </w:rPr>
              <w:t>9</w:t>
            </w:r>
            <w:r w:rsidR="00A8318B">
              <w:rPr>
                <w:noProof/>
                <w:webHidden/>
              </w:rPr>
              <w:fldChar w:fldCharType="end"/>
            </w:r>
          </w:hyperlink>
        </w:p>
        <w:p w14:paraId="34C767F7" w14:textId="1D3408AE" w:rsidR="00A8318B" w:rsidRDefault="001444E9">
          <w:pPr>
            <w:pStyle w:val="TOC1"/>
            <w:rPr>
              <w:rFonts w:asciiTheme="minorHAnsi" w:eastAsiaTheme="minorEastAsia" w:hAnsiTheme="minorHAnsi" w:cstheme="minorBidi"/>
              <w:noProof/>
              <w:kern w:val="2"/>
              <w:sz w:val="22"/>
              <w:szCs w:val="22"/>
              <w14:ligatures w14:val="standardContextual"/>
            </w:rPr>
          </w:pPr>
          <w:hyperlink w:anchor="_Toc164670758" w:history="1">
            <w:r w:rsidR="00A8318B" w:rsidRPr="0050723A">
              <w:rPr>
                <w:rStyle w:val="Hyperlink"/>
                <w:noProof/>
              </w:rPr>
              <w:t>14.0</w:t>
            </w:r>
            <w:r w:rsidR="00A8318B">
              <w:rPr>
                <w:rFonts w:asciiTheme="minorHAnsi" w:eastAsiaTheme="minorEastAsia" w:hAnsiTheme="minorHAnsi" w:cstheme="minorBidi"/>
                <w:noProof/>
                <w:kern w:val="2"/>
                <w:sz w:val="22"/>
                <w:szCs w:val="22"/>
                <w14:ligatures w14:val="standardContextual"/>
              </w:rPr>
              <w:tab/>
            </w:r>
            <w:r w:rsidR="00A8318B" w:rsidRPr="0050723A">
              <w:rPr>
                <w:rStyle w:val="Hyperlink"/>
                <w:rFonts w:ascii="Arial" w:eastAsia="Arial" w:hAnsi="Arial" w:cs="Arial"/>
                <w:noProof/>
              </w:rPr>
              <w:t>Withdrawal of Subjects</w:t>
            </w:r>
            <w:r w:rsidR="00A8318B">
              <w:rPr>
                <w:noProof/>
                <w:webHidden/>
              </w:rPr>
              <w:tab/>
            </w:r>
            <w:r w:rsidR="00A8318B">
              <w:rPr>
                <w:noProof/>
                <w:webHidden/>
              </w:rPr>
              <w:fldChar w:fldCharType="begin"/>
            </w:r>
            <w:r w:rsidR="00A8318B">
              <w:rPr>
                <w:noProof/>
                <w:webHidden/>
              </w:rPr>
              <w:instrText xml:space="preserve"> PAGEREF _Toc164670758 \h </w:instrText>
            </w:r>
            <w:r w:rsidR="00A8318B">
              <w:rPr>
                <w:noProof/>
                <w:webHidden/>
              </w:rPr>
            </w:r>
            <w:r w:rsidR="00A8318B">
              <w:rPr>
                <w:noProof/>
                <w:webHidden/>
              </w:rPr>
              <w:fldChar w:fldCharType="separate"/>
            </w:r>
            <w:r w:rsidR="00A8318B">
              <w:rPr>
                <w:noProof/>
                <w:webHidden/>
              </w:rPr>
              <w:t>10</w:t>
            </w:r>
            <w:r w:rsidR="00A8318B">
              <w:rPr>
                <w:noProof/>
                <w:webHidden/>
              </w:rPr>
              <w:fldChar w:fldCharType="end"/>
            </w:r>
          </w:hyperlink>
        </w:p>
        <w:p w14:paraId="60EC4FFC" w14:textId="177CFEA4" w:rsidR="00A8318B" w:rsidRDefault="001444E9">
          <w:pPr>
            <w:pStyle w:val="TOC1"/>
            <w:rPr>
              <w:rFonts w:asciiTheme="minorHAnsi" w:eastAsiaTheme="minorEastAsia" w:hAnsiTheme="minorHAnsi" w:cstheme="minorBidi"/>
              <w:noProof/>
              <w:kern w:val="2"/>
              <w:sz w:val="22"/>
              <w:szCs w:val="22"/>
              <w14:ligatures w14:val="standardContextual"/>
            </w:rPr>
          </w:pPr>
          <w:hyperlink w:anchor="_Toc164670759" w:history="1">
            <w:r w:rsidR="00A8318B" w:rsidRPr="0050723A">
              <w:rPr>
                <w:rStyle w:val="Hyperlink"/>
                <w:noProof/>
              </w:rPr>
              <w:t>15.0</w:t>
            </w:r>
            <w:r w:rsidR="00A8318B">
              <w:rPr>
                <w:rFonts w:asciiTheme="minorHAnsi" w:eastAsiaTheme="minorEastAsia" w:hAnsiTheme="minorHAnsi" w:cstheme="minorBidi"/>
                <w:noProof/>
                <w:kern w:val="2"/>
                <w:sz w:val="22"/>
                <w:szCs w:val="22"/>
                <w14:ligatures w14:val="standardContextual"/>
              </w:rPr>
              <w:tab/>
            </w:r>
            <w:r w:rsidR="00A8318B" w:rsidRPr="0050723A">
              <w:rPr>
                <w:rStyle w:val="Hyperlink"/>
                <w:rFonts w:ascii="Arial" w:eastAsia="Arial" w:hAnsi="Arial" w:cs="Arial"/>
                <w:noProof/>
              </w:rPr>
              <w:t>Risks to Subjects</w:t>
            </w:r>
            <w:r w:rsidR="00A8318B">
              <w:rPr>
                <w:noProof/>
                <w:webHidden/>
              </w:rPr>
              <w:tab/>
            </w:r>
            <w:r w:rsidR="00A8318B">
              <w:rPr>
                <w:noProof/>
                <w:webHidden/>
              </w:rPr>
              <w:fldChar w:fldCharType="begin"/>
            </w:r>
            <w:r w:rsidR="00A8318B">
              <w:rPr>
                <w:noProof/>
                <w:webHidden/>
              </w:rPr>
              <w:instrText xml:space="preserve"> PAGEREF _Toc164670759 \h </w:instrText>
            </w:r>
            <w:r w:rsidR="00A8318B">
              <w:rPr>
                <w:noProof/>
                <w:webHidden/>
              </w:rPr>
            </w:r>
            <w:r w:rsidR="00A8318B">
              <w:rPr>
                <w:noProof/>
                <w:webHidden/>
              </w:rPr>
              <w:fldChar w:fldCharType="separate"/>
            </w:r>
            <w:r w:rsidR="00A8318B">
              <w:rPr>
                <w:noProof/>
                <w:webHidden/>
              </w:rPr>
              <w:t>10</w:t>
            </w:r>
            <w:r w:rsidR="00A8318B">
              <w:rPr>
                <w:noProof/>
                <w:webHidden/>
              </w:rPr>
              <w:fldChar w:fldCharType="end"/>
            </w:r>
          </w:hyperlink>
        </w:p>
        <w:p w14:paraId="64C56DE8" w14:textId="1C409D12" w:rsidR="00A8318B" w:rsidRDefault="001444E9">
          <w:pPr>
            <w:pStyle w:val="TOC1"/>
            <w:rPr>
              <w:rFonts w:asciiTheme="minorHAnsi" w:eastAsiaTheme="minorEastAsia" w:hAnsiTheme="minorHAnsi" w:cstheme="minorBidi"/>
              <w:noProof/>
              <w:kern w:val="2"/>
              <w:sz w:val="22"/>
              <w:szCs w:val="22"/>
              <w14:ligatures w14:val="standardContextual"/>
            </w:rPr>
          </w:pPr>
          <w:hyperlink w:anchor="_Toc164670760" w:history="1">
            <w:r w:rsidR="00A8318B" w:rsidRPr="0050723A">
              <w:rPr>
                <w:rStyle w:val="Hyperlink"/>
                <w:noProof/>
              </w:rPr>
              <w:t>16.0</w:t>
            </w:r>
            <w:r w:rsidR="00A8318B">
              <w:rPr>
                <w:rFonts w:asciiTheme="minorHAnsi" w:eastAsiaTheme="minorEastAsia" w:hAnsiTheme="minorHAnsi" w:cstheme="minorBidi"/>
                <w:noProof/>
                <w:kern w:val="2"/>
                <w:sz w:val="22"/>
                <w:szCs w:val="22"/>
                <w14:ligatures w14:val="standardContextual"/>
              </w:rPr>
              <w:tab/>
            </w:r>
            <w:r w:rsidR="00A8318B" w:rsidRPr="0050723A">
              <w:rPr>
                <w:rStyle w:val="Hyperlink"/>
                <w:rFonts w:ascii="Arial" w:eastAsia="Arial" w:hAnsi="Arial" w:cs="Arial"/>
                <w:noProof/>
              </w:rPr>
              <w:t>Potential Benefits to Subjects</w:t>
            </w:r>
            <w:r w:rsidR="00A8318B">
              <w:rPr>
                <w:noProof/>
                <w:webHidden/>
              </w:rPr>
              <w:tab/>
            </w:r>
            <w:r w:rsidR="00A8318B">
              <w:rPr>
                <w:noProof/>
                <w:webHidden/>
              </w:rPr>
              <w:fldChar w:fldCharType="begin"/>
            </w:r>
            <w:r w:rsidR="00A8318B">
              <w:rPr>
                <w:noProof/>
                <w:webHidden/>
              </w:rPr>
              <w:instrText xml:space="preserve"> PAGEREF _Toc164670760 \h </w:instrText>
            </w:r>
            <w:r w:rsidR="00A8318B">
              <w:rPr>
                <w:noProof/>
                <w:webHidden/>
              </w:rPr>
            </w:r>
            <w:r w:rsidR="00A8318B">
              <w:rPr>
                <w:noProof/>
                <w:webHidden/>
              </w:rPr>
              <w:fldChar w:fldCharType="separate"/>
            </w:r>
            <w:r w:rsidR="00A8318B">
              <w:rPr>
                <w:noProof/>
                <w:webHidden/>
              </w:rPr>
              <w:t>11</w:t>
            </w:r>
            <w:r w:rsidR="00A8318B">
              <w:rPr>
                <w:noProof/>
                <w:webHidden/>
              </w:rPr>
              <w:fldChar w:fldCharType="end"/>
            </w:r>
          </w:hyperlink>
        </w:p>
        <w:p w14:paraId="051644B0" w14:textId="523038FB" w:rsidR="00A8318B" w:rsidRDefault="001444E9">
          <w:pPr>
            <w:pStyle w:val="TOC1"/>
            <w:rPr>
              <w:rFonts w:asciiTheme="minorHAnsi" w:eastAsiaTheme="minorEastAsia" w:hAnsiTheme="minorHAnsi" w:cstheme="minorBidi"/>
              <w:noProof/>
              <w:kern w:val="2"/>
              <w:sz w:val="22"/>
              <w:szCs w:val="22"/>
              <w14:ligatures w14:val="standardContextual"/>
            </w:rPr>
          </w:pPr>
          <w:hyperlink w:anchor="_Toc164670761" w:history="1">
            <w:r w:rsidR="00A8318B" w:rsidRPr="0050723A">
              <w:rPr>
                <w:rStyle w:val="Hyperlink"/>
                <w:noProof/>
              </w:rPr>
              <w:t>17.0</w:t>
            </w:r>
            <w:r w:rsidR="00A8318B">
              <w:rPr>
                <w:rFonts w:asciiTheme="minorHAnsi" w:eastAsiaTheme="minorEastAsia" w:hAnsiTheme="minorHAnsi" w:cstheme="minorBidi"/>
                <w:noProof/>
                <w:kern w:val="2"/>
                <w:sz w:val="22"/>
                <w:szCs w:val="22"/>
                <w14:ligatures w14:val="standardContextual"/>
              </w:rPr>
              <w:tab/>
            </w:r>
            <w:r w:rsidR="00A8318B" w:rsidRPr="0050723A">
              <w:rPr>
                <w:rStyle w:val="Hyperlink"/>
                <w:rFonts w:ascii="Arial" w:eastAsia="Arial" w:hAnsi="Arial" w:cs="Arial"/>
                <w:noProof/>
              </w:rPr>
              <w:t>Data Management* and Confidentiality</w:t>
            </w:r>
            <w:r w:rsidR="00A8318B">
              <w:rPr>
                <w:noProof/>
                <w:webHidden/>
              </w:rPr>
              <w:tab/>
            </w:r>
            <w:r w:rsidR="00A8318B">
              <w:rPr>
                <w:noProof/>
                <w:webHidden/>
              </w:rPr>
              <w:fldChar w:fldCharType="begin"/>
            </w:r>
            <w:r w:rsidR="00A8318B">
              <w:rPr>
                <w:noProof/>
                <w:webHidden/>
              </w:rPr>
              <w:instrText xml:space="preserve"> PAGEREF _Toc164670761 \h </w:instrText>
            </w:r>
            <w:r w:rsidR="00A8318B">
              <w:rPr>
                <w:noProof/>
                <w:webHidden/>
              </w:rPr>
            </w:r>
            <w:r w:rsidR="00A8318B">
              <w:rPr>
                <w:noProof/>
                <w:webHidden/>
              </w:rPr>
              <w:fldChar w:fldCharType="separate"/>
            </w:r>
            <w:r w:rsidR="00A8318B">
              <w:rPr>
                <w:noProof/>
                <w:webHidden/>
              </w:rPr>
              <w:t>11</w:t>
            </w:r>
            <w:r w:rsidR="00A8318B">
              <w:rPr>
                <w:noProof/>
                <w:webHidden/>
              </w:rPr>
              <w:fldChar w:fldCharType="end"/>
            </w:r>
          </w:hyperlink>
        </w:p>
        <w:p w14:paraId="4255BA87" w14:textId="4FEEF764" w:rsidR="00A8318B" w:rsidRDefault="001444E9">
          <w:pPr>
            <w:pStyle w:val="TOC1"/>
            <w:rPr>
              <w:rFonts w:asciiTheme="minorHAnsi" w:eastAsiaTheme="minorEastAsia" w:hAnsiTheme="minorHAnsi" w:cstheme="minorBidi"/>
              <w:noProof/>
              <w:kern w:val="2"/>
              <w:sz w:val="22"/>
              <w:szCs w:val="22"/>
              <w14:ligatures w14:val="standardContextual"/>
            </w:rPr>
          </w:pPr>
          <w:hyperlink w:anchor="_Toc164670762" w:history="1">
            <w:r w:rsidR="00A8318B" w:rsidRPr="0050723A">
              <w:rPr>
                <w:rStyle w:val="Hyperlink"/>
                <w:noProof/>
              </w:rPr>
              <w:t>18.0</w:t>
            </w:r>
            <w:r w:rsidR="00A8318B">
              <w:rPr>
                <w:rFonts w:asciiTheme="minorHAnsi" w:eastAsiaTheme="minorEastAsia" w:hAnsiTheme="minorHAnsi" w:cstheme="minorBidi"/>
                <w:noProof/>
                <w:kern w:val="2"/>
                <w:sz w:val="22"/>
                <w:szCs w:val="22"/>
                <w14:ligatures w14:val="standardContextual"/>
              </w:rPr>
              <w:tab/>
            </w:r>
            <w:r w:rsidR="00A8318B" w:rsidRPr="0050723A">
              <w:rPr>
                <w:rStyle w:val="Hyperlink"/>
                <w:rFonts w:ascii="Arial" w:eastAsia="Arial" w:hAnsi="Arial" w:cs="Arial"/>
                <w:noProof/>
              </w:rPr>
              <w:t>Provisions to Monitor the Data to Ensure the Safety of Subjects</w:t>
            </w:r>
            <w:r w:rsidR="00A8318B">
              <w:rPr>
                <w:noProof/>
                <w:webHidden/>
              </w:rPr>
              <w:tab/>
            </w:r>
            <w:r w:rsidR="00A8318B">
              <w:rPr>
                <w:noProof/>
                <w:webHidden/>
              </w:rPr>
              <w:fldChar w:fldCharType="begin"/>
            </w:r>
            <w:r w:rsidR="00A8318B">
              <w:rPr>
                <w:noProof/>
                <w:webHidden/>
              </w:rPr>
              <w:instrText xml:space="preserve"> PAGEREF _Toc164670762 \h </w:instrText>
            </w:r>
            <w:r w:rsidR="00A8318B">
              <w:rPr>
                <w:noProof/>
                <w:webHidden/>
              </w:rPr>
            </w:r>
            <w:r w:rsidR="00A8318B">
              <w:rPr>
                <w:noProof/>
                <w:webHidden/>
              </w:rPr>
              <w:fldChar w:fldCharType="separate"/>
            </w:r>
            <w:r w:rsidR="00A8318B">
              <w:rPr>
                <w:noProof/>
                <w:webHidden/>
              </w:rPr>
              <w:t>12</w:t>
            </w:r>
            <w:r w:rsidR="00A8318B">
              <w:rPr>
                <w:noProof/>
                <w:webHidden/>
              </w:rPr>
              <w:fldChar w:fldCharType="end"/>
            </w:r>
          </w:hyperlink>
        </w:p>
        <w:p w14:paraId="6DE1956C" w14:textId="556DCD94" w:rsidR="00A8318B" w:rsidRDefault="001444E9">
          <w:pPr>
            <w:pStyle w:val="TOC1"/>
            <w:rPr>
              <w:rFonts w:asciiTheme="minorHAnsi" w:eastAsiaTheme="minorEastAsia" w:hAnsiTheme="minorHAnsi" w:cstheme="minorBidi"/>
              <w:noProof/>
              <w:kern w:val="2"/>
              <w:sz w:val="22"/>
              <w:szCs w:val="22"/>
              <w14:ligatures w14:val="standardContextual"/>
            </w:rPr>
          </w:pPr>
          <w:hyperlink w:anchor="_Toc164670763" w:history="1">
            <w:r w:rsidR="00A8318B" w:rsidRPr="0050723A">
              <w:rPr>
                <w:rStyle w:val="Hyperlink"/>
                <w:noProof/>
              </w:rPr>
              <w:t>19.0</w:t>
            </w:r>
            <w:r w:rsidR="00A8318B">
              <w:rPr>
                <w:rFonts w:asciiTheme="minorHAnsi" w:eastAsiaTheme="minorEastAsia" w:hAnsiTheme="minorHAnsi" w:cstheme="minorBidi"/>
                <w:noProof/>
                <w:kern w:val="2"/>
                <w:sz w:val="22"/>
                <w:szCs w:val="22"/>
                <w14:ligatures w14:val="standardContextual"/>
              </w:rPr>
              <w:tab/>
            </w:r>
            <w:r w:rsidR="00A8318B" w:rsidRPr="0050723A">
              <w:rPr>
                <w:rStyle w:val="Hyperlink"/>
                <w:rFonts w:ascii="Arial" w:eastAsia="Arial" w:hAnsi="Arial" w:cs="Arial"/>
                <w:noProof/>
              </w:rPr>
              <w:t>Provisions to Protect the Privacy Interests of Subjects</w:t>
            </w:r>
            <w:r w:rsidR="00A8318B">
              <w:rPr>
                <w:noProof/>
                <w:webHidden/>
              </w:rPr>
              <w:tab/>
            </w:r>
            <w:r w:rsidR="00A8318B">
              <w:rPr>
                <w:noProof/>
                <w:webHidden/>
              </w:rPr>
              <w:fldChar w:fldCharType="begin"/>
            </w:r>
            <w:r w:rsidR="00A8318B">
              <w:rPr>
                <w:noProof/>
                <w:webHidden/>
              </w:rPr>
              <w:instrText xml:space="preserve"> PAGEREF _Toc164670763 \h </w:instrText>
            </w:r>
            <w:r w:rsidR="00A8318B">
              <w:rPr>
                <w:noProof/>
                <w:webHidden/>
              </w:rPr>
            </w:r>
            <w:r w:rsidR="00A8318B">
              <w:rPr>
                <w:noProof/>
                <w:webHidden/>
              </w:rPr>
              <w:fldChar w:fldCharType="separate"/>
            </w:r>
            <w:r w:rsidR="00A8318B">
              <w:rPr>
                <w:noProof/>
                <w:webHidden/>
              </w:rPr>
              <w:t>13</w:t>
            </w:r>
            <w:r w:rsidR="00A8318B">
              <w:rPr>
                <w:noProof/>
                <w:webHidden/>
              </w:rPr>
              <w:fldChar w:fldCharType="end"/>
            </w:r>
          </w:hyperlink>
        </w:p>
        <w:p w14:paraId="022E3BE9" w14:textId="4BF9B34B" w:rsidR="00A8318B" w:rsidRDefault="001444E9">
          <w:pPr>
            <w:pStyle w:val="TOC1"/>
            <w:rPr>
              <w:rFonts w:asciiTheme="minorHAnsi" w:eastAsiaTheme="minorEastAsia" w:hAnsiTheme="minorHAnsi" w:cstheme="minorBidi"/>
              <w:noProof/>
              <w:kern w:val="2"/>
              <w:sz w:val="22"/>
              <w:szCs w:val="22"/>
              <w14:ligatures w14:val="standardContextual"/>
            </w:rPr>
          </w:pPr>
          <w:hyperlink w:anchor="_Toc164670764" w:history="1">
            <w:r w:rsidR="00A8318B" w:rsidRPr="0050723A">
              <w:rPr>
                <w:rStyle w:val="Hyperlink"/>
                <w:noProof/>
              </w:rPr>
              <w:t>20.0</w:t>
            </w:r>
            <w:r w:rsidR="00A8318B">
              <w:rPr>
                <w:rFonts w:asciiTheme="minorHAnsi" w:eastAsiaTheme="minorEastAsia" w:hAnsiTheme="minorHAnsi" w:cstheme="minorBidi"/>
                <w:noProof/>
                <w:kern w:val="2"/>
                <w:sz w:val="22"/>
                <w:szCs w:val="22"/>
                <w14:ligatures w14:val="standardContextual"/>
              </w:rPr>
              <w:tab/>
            </w:r>
            <w:r w:rsidR="00A8318B" w:rsidRPr="0050723A">
              <w:rPr>
                <w:rStyle w:val="Hyperlink"/>
                <w:rFonts w:ascii="Arial" w:eastAsia="Arial" w:hAnsi="Arial" w:cs="Arial"/>
                <w:noProof/>
              </w:rPr>
              <w:t>Compensation for Research-Related Injury</w:t>
            </w:r>
            <w:r w:rsidR="00A8318B">
              <w:rPr>
                <w:noProof/>
                <w:webHidden/>
              </w:rPr>
              <w:tab/>
            </w:r>
            <w:r w:rsidR="00A8318B">
              <w:rPr>
                <w:noProof/>
                <w:webHidden/>
              </w:rPr>
              <w:fldChar w:fldCharType="begin"/>
            </w:r>
            <w:r w:rsidR="00A8318B">
              <w:rPr>
                <w:noProof/>
                <w:webHidden/>
              </w:rPr>
              <w:instrText xml:space="preserve"> PAGEREF _Toc164670764 \h </w:instrText>
            </w:r>
            <w:r w:rsidR="00A8318B">
              <w:rPr>
                <w:noProof/>
                <w:webHidden/>
              </w:rPr>
            </w:r>
            <w:r w:rsidR="00A8318B">
              <w:rPr>
                <w:noProof/>
                <w:webHidden/>
              </w:rPr>
              <w:fldChar w:fldCharType="separate"/>
            </w:r>
            <w:r w:rsidR="00A8318B">
              <w:rPr>
                <w:noProof/>
                <w:webHidden/>
              </w:rPr>
              <w:t>14</w:t>
            </w:r>
            <w:r w:rsidR="00A8318B">
              <w:rPr>
                <w:noProof/>
                <w:webHidden/>
              </w:rPr>
              <w:fldChar w:fldCharType="end"/>
            </w:r>
          </w:hyperlink>
        </w:p>
        <w:p w14:paraId="42BD0DDF" w14:textId="4472B122" w:rsidR="00A8318B" w:rsidRDefault="001444E9">
          <w:pPr>
            <w:pStyle w:val="TOC1"/>
            <w:rPr>
              <w:rFonts w:asciiTheme="minorHAnsi" w:eastAsiaTheme="minorEastAsia" w:hAnsiTheme="minorHAnsi" w:cstheme="minorBidi"/>
              <w:noProof/>
              <w:kern w:val="2"/>
              <w:sz w:val="22"/>
              <w:szCs w:val="22"/>
              <w14:ligatures w14:val="standardContextual"/>
            </w:rPr>
          </w:pPr>
          <w:hyperlink w:anchor="_Toc164670765" w:history="1">
            <w:r w:rsidR="00A8318B" w:rsidRPr="0050723A">
              <w:rPr>
                <w:rStyle w:val="Hyperlink"/>
                <w:noProof/>
              </w:rPr>
              <w:t>21.0</w:t>
            </w:r>
            <w:r w:rsidR="00A8318B">
              <w:rPr>
                <w:rFonts w:asciiTheme="minorHAnsi" w:eastAsiaTheme="minorEastAsia" w:hAnsiTheme="minorHAnsi" w:cstheme="minorBidi"/>
                <w:noProof/>
                <w:kern w:val="2"/>
                <w:sz w:val="22"/>
                <w:szCs w:val="22"/>
                <w14:ligatures w14:val="standardContextual"/>
              </w:rPr>
              <w:tab/>
            </w:r>
            <w:r w:rsidR="00A8318B" w:rsidRPr="0050723A">
              <w:rPr>
                <w:rStyle w:val="Hyperlink"/>
                <w:rFonts w:ascii="Arial" w:eastAsia="Arial" w:hAnsi="Arial" w:cs="Arial"/>
                <w:noProof/>
              </w:rPr>
              <w:t>Economic Burden to Subjects</w:t>
            </w:r>
            <w:r w:rsidR="00A8318B">
              <w:rPr>
                <w:noProof/>
                <w:webHidden/>
              </w:rPr>
              <w:tab/>
            </w:r>
            <w:r w:rsidR="00A8318B">
              <w:rPr>
                <w:noProof/>
                <w:webHidden/>
              </w:rPr>
              <w:fldChar w:fldCharType="begin"/>
            </w:r>
            <w:r w:rsidR="00A8318B">
              <w:rPr>
                <w:noProof/>
                <w:webHidden/>
              </w:rPr>
              <w:instrText xml:space="preserve"> PAGEREF _Toc164670765 \h </w:instrText>
            </w:r>
            <w:r w:rsidR="00A8318B">
              <w:rPr>
                <w:noProof/>
                <w:webHidden/>
              </w:rPr>
            </w:r>
            <w:r w:rsidR="00A8318B">
              <w:rPr>
                <w:noProof/>
                <w:webHidden/>
              </w:rPr>
              <w:fldChar w:fldCharType="separate"/>
            </w:r>
            <w:r w:rsidR="00A8318B">
              <w:rPr>
                <w:noProof/>
                <w:webHidden/>
              </w:rPr>
              <w:t>14</w:t>
            </w:r>
            <w:r w:rsidR="00A8318B">
              <w:rPr>
                <w:noProof/>
                <w:webHidden/>
              </w:rPr>
              <w:fldChar w:fldCharType="end"/>
            </w:r>
          </w:hyperlink>
        </w:p>
        <w:p w14:paraId="69C9EEA4" w14:textId="2ACB9D5E" w:rsidR="00A8318B" w:rsidRDefault="001444E9">
          <w:pPr>
            <w:pStyle w:val="TOC1"/>
            <w:rPr>
              <w:rFonts w:asciiTheme="minorHAnsi" w:eastAsiaTheme="minorEastAsia" w:hAnsiTheme="minorHAnsi" w:cstheme="minorBidi"/>
              <w:noProof/>
              <w:kern w:val="2"/>
              <w:sz w:val="22"/>
              <w:szCs w:val="22"/>
              <w14:ligatures w14:val="standardContextual"/>
            </w:rPr>
          </w:pPr>
          <w:hyperlink w:anchor="_Toc164670766" w:history="1">
            <w:r w:rsidR="00A8318B" w:rsidRPr="0050723A">
              <w:rPr>
                <w:rStyle w:val="Hyperlink"/>
                <w:noProof/>
              </w:rPr>
              <w:t>22.0</w:t>
            </w:r>
            <w:r w:rsidR="00A8318B">
              <w:rPr>
                <w:rFonts w:asciiTheme="minorHAnsi" w:eastAsiaTheme="minorEastAsia" w:hAnsiTheme="minorHAnsi" w:cstheme="minorBidi"/>
                <w:noProof/>
                <w:kern w:val="2"/>
                <w:sz w:val="22"/>
                <w:szCs w:val="22"/>
                <w14:ligatures w14:val="standardContextual"/>
              </w:rPr>
              <w:tab/>
            </w:r>
            <w:r w:rsidR="00A8318B" w:rsidRPr="0050723A">
              <w:rPr>
                <w:rStyle w:val="Hyperlink"/>
                <w:rFonts w:ascii="Arial" w:eastAsia="Arial" w:hAnsi="Arial" w:cs="Arial"/>
                <w:noProof/>
              </w:rPr>
              <w:t>Consent Process</w:t>
            </w:r>
            <w:r w:rsidR="00A8318B">
              <w:rPr>
                <w:noProof/>
                <w:webHidden/>
              </w:rPr>
              <w:tab/>
            </w:r>
            <w:r w:rsidR="00A8318B">
              <w:rPr>
                <w:noProof/>
                <w:webHidden/>
              </w:rPr>
              <w:fldChar w:fldCharType="begin"/>
            </w:r>
            <w:r w:rsidR="00A8318B">
              <w:rPr>
                <w:noProof/>
                <w:webHidden/>
              </w:rPr>
              <w:instrText xml:space="preserve"> PAGEREF _Toc164670766 \h </w:instrText>
            </w:r>
            <w:r w:rsidR="00A8318B">
              <w:rPr>
                <w:noProof/>
                <w:webHidden/>
              </w:rPr>
            </w:r>
            <w:r w:rsidR="00A8318B">
              <w:rPr>
                <w:noProof/>
                <w:webHidden/>
              </w:rPr>
              <w:fldChar w:fldCharType="separate"/>
            </w:r>
            <w:r w:rsidR="00A8318B">
              <w:rPr>
                <w:noProof/>
                <w:webHidden/>
              </w:rPr>
              <w:t>15</w:t>
            </w:r>
            <w:r w:rsidR="00A8318B">
              <w:rPr>
                <w:noProof/>
                <w:webHidden/>
              </w:rPr>
              <w:fldChar w:fldCharType="end"/>
            </w:r>
          </w:hyperlink>
        </w:p>
        <w:p w14:paraId="02D4F721" w14:textId="73DACC7C" w:rsidR="00A8318B" w:rsidRDefault="001444E9">
          <w:pPr>
            <w:pStyle w:val="TOC1"/>
            <w:rPr>
              <w:rFonts w:asciiTheme="minorHAnsi" w:eastAsiaTheme="minorEastAsia" w:hAnsiTheme="minorHAnsi" w:cstheme="minorBidi"/>
              <w:noProof/>
              <w:kern w:val="2"/>
              <w:sz w:val="22"/>
              <w:szCs w:val="22"/>
              <w14:ligatures w14:val="standardContextual"/>
            </w:rPr>
          </w:pPr>
          <w:hyperlink w:anchor="_Toc164670767" w:history="1">
            <w:r w:rsidR="00A8318B" w:rsidRPr="0050723A">
              <w:rPr>
                <w:rStyle w:val="Hyperlink"/>
                <w:noProof/>
              </w:rPr>
              <w:t>23.0</w:t>
            </w:r>
            <w:r w:rsidR="00A8318B">
              <w:rPr>
                <w:rFonts w:asciiTheme="minorHAnsi" w:eastAsiaTheme="minorEastAsia" w:hAnsiTheme="minorHAnsi" w:cstheme="minorBidi"/>
                <w:noProof/>
                <w:kern w:val="2"/>
                <w:sz w:val="22"/>
                <w:szCs w:val="22"/>
                <w14:ligatures w14:val="standardContextual"/>
              </w:rPr>
              <w:tab/>
            </w:r>
            <w:r w:rsidR="00A8318B" w:rsidRPr="0050723A">
              <w:rPr>
                <w:rStyle w:val="Hyperlink"/>
                <w:rFonts w:ascii="Arial" w:eastAsia="Arial" w:hAnsi="Arial" w:cs="Arial"/>
                <w:noProof/>
              </w:rPr>
              <w:t>Process to Document Consent in Writing</w:t>
            </w:r>
            <w:r w:rsidR="00A8318B">
              <w:rPr>
                <w:noProof/>
                <w:webHidden/>
              </w:rPr>
              <w:tab/>
            </w:r>
            <w:r w:rsidR="00A8318B">
              <w:rPr>
                <w:noProof/>
                <w:webHidden/>
              </w:rPr>
              <w:fldChar w:fldCharType="begin"/>
            </w:r>
            <w:r w:rsidR="00A8318B">
              <w:rPr>
                <w:noProof/>
                <w:webHidden/>
              </w:rPr>
              <w:instrText xml:space="preserve"> PAGEREF _Toc164670767 \h </w:instrText>
            </w:r>
            <w:r w:rsidR="00A8318B">
              <w:rPr>
                <w:noProof/>
                <w:webHidden/>
              </w:rPr>
            </w:r>
            <w:r w:rsidR="00A8318B">
              <w:rPr>
                <w:noProof/>
                <w:webHidden/>
              </w:rPr>
              <w:fldChar w:fldCharType="separate"/>
            </w:r>
            <w:r w:rsidR="00A8318B">
              <w:rPr>
                <w:noProof/>
                <w:webHidden/>
              </w:rPr>
              <w:t>18</w:t>
            </w:r>
            <w:r w:rsidR="00A8318B">
              <w:rPr>
                <w:noProof/>
                <w:webHidden/>
              </w:rPr>
              <w:fldChar w:fldCharType="end"/>
            </w:r>
          </w:hyperlink>
        </w:p>
        <w:p w14:paraId="3F194F88" w14:textId="0867B2DC" w:rsidR="00A8318B" w:rsidRDefault="001444E9">
          <w:pPr>
            <w:pStyle w:val="TOC1"/>
            <w:rPr>
              <w:rFonts w:asciiTheme="minorHAnsi" w:eastAsiaTheme="minorEastAsia" w:hAnsiTheme="minorHAnsi" w:cstheme="minorBidi"/>
              <w:noProof/>
              <w:kern w:val="2"/>
              <w:sz w:val="22"/>
              <w:szCs w:val="22"/>
              <w14:ligatures w14:val="standardContextual"/>
            </w:rPr>
          </w:pPr>
          <w:hyperlink w:anchor="_Toc164670768" w:history="1">
            <w:r w:rsidR="00A8318B" w:rsidRPr="0050723A">
              <w:rPr>
                <w:rStyle w:val="Hyperlink"/>
                <w:noProof/>
              </w:rPr>
              <w:t>24.0</w:t>
            </w:r>
            <w:r w:rsidR="00A8318B">
              <w:rPr>
                <w:rFonts w:asciiTheme="minorHAnsi" w:eastAsiaTheme="minorEastAsia" w:hAnsiTheme="minorHAnsi" w:cstheme="minorBidi"/>
                <w:noProof/>
                <w:kern w:val="2"/>
                <w:sz w:val="22"/>
                <w:szCs w:val="22"/>
                <w14:ligatures w14:val="standardContextual"/>
              </w:rPr>
              <w:tab/>
            </w:r>
            <w:r w:rsidR="00A8318B" w:rsidRPr="0050723A">
              <w:rPr>
                <w:rStyle w:val="Hyperlink"/>
                <w:rFonts w:ascii="Arial" w:eastAsia="Arial" w:hAnsi="Arial" w:cs="Arial"/>
                <w:noProof/>
              </w:rPr>
              <w:t>Setting</w:t>
            </w:r>
            <w:r w:rsidR="00A8318B">
              <w:rPr>
                <w:noProof/>
                <w:webHidden/>
              </w:rPr>
              <w:tab/>
            </w:r>
            <w:r w:rsidR="00A8318B">
              <w:rPr>
                <w:noProof/>
                <w:webHidden/>
              </w:rPr>
              <w:fldChar w:fldCharType="begin"/>
            </w:r>
            <w:r w:rsidR="00A8318B">
              <w:rPr>
                <w:noProof/>
                <w:webHidden/>
              </w:rPr>
              <w:instrText xml:space="preserve"> PAGEREF _Toc164670768 \h </w:instrText>
            </w:r>
            <w:r w:rsidR="00A8318B">
              <w:rPr>
                <w:noProof/>
                <w:webHidden/>
              </w:rPr>
            </w:r>
            <w:r w:rsidR="00A8318B">
              <w:rPr>
                <w:noProof/>
                <w:webHidden/>
              </w:rPr>
              <w:fldChar w:fldCharType="separate"/>
            </w:r>
            <w:r w:rsidR="00A8318B">
              <w:rPr>
                <w:noProof/>
                <w:webHidden/>
              </w:rPr>
              <w:t>18</w:t>
            </w:r>
            <w:r w:rsidR="00A8318B">
              <w:rPr>
                <w:noProof/>
                <w:webHidden/>
              </w:rPr>
              <w:fldChar w:fldCharType="end"/>
            </w:r>
          </w:hyperlink>
        </w:p>
        <w:p w14:paraId="490CE422" w14:textId="18DC714D" w:rsidR="00A8318B" w:rsidRDefault="001444E9">
          <w:pPr>
            <w:pStyle w:val="TOC1"/>
            <w:rPr>
              <w:rFonts w:asciiTheme="minorHAnsi" w:eastAsiaTheme="minorEastAsia" w:hAnsiTheme="minorHAnsi" w:cstheme="minorBidi"/>
              <w:noProof/>
              <w:kern w:val="2"/>
              <w:sz w:val="22"/>
              <w:szCs w:val="22"/>
              <w14:ligatures w14:val="standardContextual"/>
            </w:rPr>
          </w:pPr>
          <w:hyperlink w:anchor="_Toc164670769" w:history="1">
            <w:r w:rsidR="00A8318B" w:rsidRPr="0050723A">
              <w:rPr>
                <w:rStyle w:val="Hyperlink"/>
                <w:noProof/>
              </w:rPr>
              <w:t>25.0</w:t>
            </w:r>
            <w:r w:rsidR="00A8318B">
              <w:rPr>
                <w:rFonts w:asciiTheme="minorHAnsi" w:eastAsiaTheme="minorEastAsia" w:hAnsiTheme="minorHAnsi" w:cstheme="minorBidi"/>
                <w:noProof/>
                <w:kern w:val="2"/>
                <w:sz w:val="22"/>
                <w:szCs w:val="22"/>
                <w14:ligatures w14:val="standardContextual"/>
              </w:rPr>
              <w:tab/>
            </w:r>
            <w:r w:rsidR="00A8318B" w:rsidRPr="0050723A">
              <w:rPr>
                <w:rStyle w:val="Hyperlink"/>
                <w:rFonts w:ascii="Arial" w:eastAsia="Arial" w:hAnsi="Arial" w:cs="Arial"/>
                <w:noProof/>
              </w:rPr>
              <w:t>Resources Available</w:t>
            </w:r>
            <w:r w:rsidR="00A8318B">
              <w:rPr>
                <w:noProof/>
                <w:webHidden/>
              </w:rPr>
              <w:tab/>
            </w:r>
            <w:r w:rsidR="00A8318B">
              <w:rPr>
                <w:noProof/>
                <w:webHidden/>
              </w:rPr>
              <w:fldChar w:fldCharType="begin"/>
            </w:r>
            <w:r w:rsidR="00A8318B">
              <w:rPr>
                <w:noProof/>
                <w:webHidden/>
              </w:rPr>
              <w:instrText xml:space="preserve"> PAGEREF _Toc164670769 \h </w:instrText>
            </w:r>
            <w:r w:rsidR="00A8318B">
              <w:rPr>
                <w:noProof/>
                <w:webHidden/>
              </w:rPr>
            </w:r>
            <w:r w:rsidR="00A8318B">
              <w:rPr>
                <w:noProof/>
                <w:webHidden/>
              </w:rPr>
              <w:fldChar w:fldCharType="separate"/>
            </w:r>
            <w:r w:rsidR="00A8318B">
              <w:rPr>
                <w:noProof/>
                <w:webHidden/>
              </w:rPr>
              <w:t>19</w:t>
            </w:r>
            <w:r w:rsidR="00A8318B">
              <w:rPr>
                <w:noProof/>
                <w:webHidden/>
              </w:rPr>
              <w:fldChar w:fldCharType="end"/>
            </w:r>
          </w:hyperlink>
        </w:p>
        <w:p w14:paraId="0E98C106" w14:textId="01DB09DA" w:rsidR="00A8318B" w:rsidRDefault="001444E9">
          <w:pPr>
            <w:pStyle w:val="TOC1"/>
            <w:rPr>
              <w:rFonts w:asciiTheme="minorHAnsi" w:eastAsiaTheme="minorEastAsia" w:hAnsiTheme="minorHAnsi" w:cstheme="minorBidi"/>
              <w:noProof/>
              <w:kern w:val="2"/>
              <w:sz w:val="22"/>
              <w:szCs w:val="22"/>
              <w14:ligatures w14:val="standardContextual"/>
            </w:rPr>
          </w:pPr>
          <w:hyperlink w:anchor="_Toc164670770" w:history="1">
            <w:r w:rsidR="00A8318B" w:rsidRPr="0050723A">
              <w:rPr>
                <w:rStyle w:val="Hyperlink"/>
                <w:noProof/>
              </w:rPr>
              <w:t>26.0</w:t>
            </w:r>
            <w:r w:rsidR="00A8318B">
              <w:rPr>
                <w:rFonts w:asciiTheme="minorHAnsi" w:eastAsiaTheme="minorEastAsia" w:hAnsiTheme="minorHAnsi" w:cstheme="minorBidi"/>
                <w:noProof/>
                <w:kern w:val="2"/>
                <w:sz w:val="22"/>
                <w:szCs w:val="22"/>
                <w14:ligatures w14:val="standardContextual"/>
              </w:rPr>
              <w:tab/>
            </w:r>
            <w:r w:rsidR="00A8318B" w:rsidRPr="0050723A">
              <w:rPr>
                <w:rStyle w:val="Hyperlink"/>
                <w:rFonts w:ascii="Arial" w:eastAsia="Arial" w:hAnsi="Arial" w:cs="Arial"/>
                <w:noProof/>
              </w:rPr>
              <w:t>Multi-Site Research</w:t>
            </w:r>
            <w:r w:rsidR="00A8318B">
              <w:rPr>
                <w:noProof/>
                <w:webHidden/>
              </w:rPr>
              <w:tab/>
            </w:r>
            <w:r w:rsidR="00A8318B">
              <w:rPr>
                <w:noProof/>
                <w:webHidden/>
              </w:rPr>
              <w:fldChar w:fldCharType="begin"/>
            </w:r>
            <w:r w:rsidR="00A8318B">
              <w:rPr>
                <w:noProof/>
                <w:webHidden/>
              </w:rPr>
              <w:instrText xml:space="preserve"> PAGEREF _Toc164670770 \h </w:instrText>
            </w:r>
            <w:r w:rsidR="00A8318B">
              <w:rPr>
                <w:noProof/>
                <w:webHidden/>
              </w:rPr>
            </w:r>
            <w:r w:rsidR="00A8318B">
              <w:rPr>
                <w:noProof/>
                <w:webHidden/>
              </w:rPr>
              <w:fldChar w:fldCharType="separate"/>
            </w:r>
            <w:r w:rsidR="00A8318B">
              <w:rPr>
                <w:noProof/>
                <w:webHidden/>
              </w:rPr>
              <w:t>19</w:t>
            </w:r>
            <w:r w:rsidR="00A8318B">
              <w:rPr>
                <w:noProof/>
                <w:webHidden/>
              </w:rPr>
              <w:fldChar w:fldCharType="end"/>
            </w:r>
          </w:hyperlink>
        </w:p>
        <w:p w14:paraId="3B293706" w14:textId="1531C066" w:rsidR="00C249D8" w:rsidRDefault="002A714E">
          <w:pPr>
            <w:rPr>
              <w:rFonts w:ascii="Arial" w:eastAsia="Arial" w:hAnsi="Arial" w:cs="Arial"/>
              <w:sz w:val="22"/>
              <w:szCs w:val="22"/>
            </w:rPr>
          </w:pPr>
          <w:r>
            <w:fldChar w:fldCharType="end"/>
          </w:r>
        </w:p>
      </w:sdtContent>
    </w:sdt>
    <w:p w14:paraId="3B293707" w14:textId="77777777" w:rsidR="00C249D8" w:rsidRDefault="002A714E">
      <w:pPr>
        <w:rPr>
          <w:rFonts w:ascii="Arial" w:eastAsia="Arial" w:hAnsi="Arial" w:cs="Arial"/>
          <w:b/>
        </w:rPr>
      </w:pPr>
      <w:r>
        <w:br w:type="page"/>
      </w:r>
    </w:p>
    <w:p w14:paraId="3B293708" w14:textId="77777777" w:rsidR="00C249D8" w:rsidRDefault="002A714E">
      <w:pPr>
        <w:pStyle w:val="Heading1"/>
        <w:numPr>
          <w:ilvl w:val="0"/>
          <w:numId w:val="1"/>
        </w:numPr>
        <w:rPr>
          <w:rFonts w:ascii="Arial" w:eastAsia="Arial" w:hAnsi="Arial" w:cs="Arial"/>
        </w:rPr>
      </w:pPr>
      <w:bookmarkStart w:id="0" w:name="_Toc164670745"/>
      <w:r>
        <w:rPr>
          <w:rFonts w:ascii="Arial" w:eastAsia="Arial" w:hAnsi="Arial" w:cs="Arial"/>
        </w:rPr>
        <w:lastRenderedPageBreak/>
        <w:t>Study Summary</w:t>
      </w:r>
      <w:bookmarkEnd w:id="0"/>
    </w:p>
    <w:p w14:paraId="3B293709" w14:textId="77777777" w:rsidR="00C249D8" w:rsidRDefault="00C249D8">
      <w:pPr>
        <w:rPr>
          <w:rFonts w:ascii="Arial" w:eastAsia="Arial" w:hAnsi="Arial" w:cs="Arial"/>
        </w:rPr>
      </w:pPr>
    </w:p>
    <w:tbl>
      <w:tblPr>
        <w:tblStyle w:val="a9"/>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515"/>
        <w:gridCol w:w="6115"/>
      </w:tblGrid>
      <w:tr w:rsidR="00C249D8" w14:paraId="3B29370C" w14:textId="77777777" w:rsidTr="002A714E">
        <w:tc>
          <w:tcPr>
            <w:tcW w:w="2515" w:type="dxa"/>
          </w:tcPr>
          <w:p w14:paraId="3B29370A" w14:textId="77777777" w:rsidR="00C249D8" w:rsidRDefault="002A714E">
            <w:pPr>
              <w:rPr>
                <w:rFonts w:ascii="Arial" w:eastAsia="Arial" w:hAnsi="Arial" w:cs="Arial"/>
                <w:b/>
                <w:sz w:val="22"/>
                <w:szCs w:val="22"/>
              </w:rPr>
            </w:pPr>
            <w:r>
              <w:rPr>
                <w:rFonts w:ascii="Arial" w:eastAsia="Arial" w:hAnsi="Arial" w:cs="Arial"/>
                <w:b/>
                <w:sz w:val="22"/>
                <w:szCs w:val="22"/>
              </w:rPr>
              <w:t xml:space="preserve">Protocol Information </w:t>
            </w:r>
          </w:p>
        </w:tc>
        <w:tc>
          <w:tcPr>
            <w:tcW w:w="6115" w:type="dxa"/>
          </w:tcPr>
          <w:p w14:paraId="3B29370B" w14:textId="77777777" w:rsidR="00C249D8" w:rsidRDefault="002A714E">
            <w:pPr>
              <w:rPr>
                <w:rFonts w:ascii="Arial" w:eastAsia="Arial" w:hAnsi="Arial" w:cs="Arial"/>
                <w:b/>
                <w:sz w:val="22"/>
                <w:szCs w:val="22"/>
              </w:rPr>
            </w:pPr>
            <w:r>
              <w:rPr>
                <w:rFonts w:ascii="Arial" w:eastAsia="Arial" w:hAnsi="Arial" w:cs="Arial"/>
                <w:b/>
                <w:sz w:val="22"/>
                <w:szCs w:val="22"/>
              </w:rPr>
              <w:t xml:space="preserve">Description </w:t>
            </w:r>
          </w:p>
        </w:tc>
      </w:tr>
      <w:tr w:rsidR="00C249D8" w14:paraId="3B29370F" w14:textId="77777777" w:rsidTr="002A714E">
        <w:tc>
          <w:tcPr>
            <w:tcW w:w="2515" w:type="dxa"/>
          </w:tcPr>
          <w:p w14:paraId="3B29370D" w14:textId="77777777" w:rsidR="00C249D8" w:rsidRDefault="002A714E">
            <w:pPr>
              <w:rPr>
                <w:rFonts w:ascii="Arial" w:eastAsia="Arial" w:hAnsi="Arial" w:cs="Arial"/>
                <w:sz w:val="22"/>
                <w:szCs w:val="22"/>
              </w:rPr>
            </w:pPr>
            <w:r>
              <w:rPr>
                <w:rFonts w:ascii="Arial" w:eastAsia="Arial" w:hAnsi="Arial" w:cs="Arial"/>
                <w:b/>
                <w:sz w:val="22"/>
                <w:szCs w:val="22"/>
              </w:rPr>
              <w:t>Study Title</w:t>
            </w:r>
          </w:p>
        </w:tc>
        <w:sdt>
          <w:sdtPr>
            <w:rPr>
              <w:rFonts w:ascii="Arial" w:eastAsia="Arial" w:hAnsi="Arial" w:cs="Arial"/>
              <w:sz w:val="22"/>
              <w:szCs w:val="22"/>
            </w:rPr>
            <w:id w:val="336509140"/>
            <w:placeholder>
              <w:docPart w:val="02A2572A916C41B4B0685F33741AEB80"/>
            </w:placeholder>
            <w:showingPlcHdr/>
          </w:sdtPr>
          <w:sdtEndPr/>
          <w:sdtContent>
            <w:tc>
              <w:tcPr>
                <w:tcW w:w="6115" w:type="dxa"/>
              </w:tcPr>
              <w:p w14:paraId="3B29370E" w14:textId="06C9D3D2" w:rsidR="00C249D8" w:rsidRDefault="00694563">
                <w:pPr>
                  <w:rPr>
                    <w:rFonts w:ascii="Arial" w:eastAsia="Arial" w:hAnsi="Arial" w:cs="Arial"/>
                    <w:sz w:val="22"/>
                    <w:szCs w:val="22"/>
                  </w:rPr>
                </w:pPr>
                <w:r w:rsidRPr="00CF2094">
                  <w:rPr>
                    <w:rStyle w:val="PlaceholderText"/>
                    <w:rFonts w:eastAsia="Times"/>
                  </w:rPr>
                  <w:t>Click or tap here to enter text.</w:t>
                </w:r>
              </w:p>
            </w:tc>
          </w:sdtContent>
        </w:sdt>
      </w:tr>
      <w:tr w:rsidR="00C249D8" w14:paraId="3B293712" w14:textId="77777777" w:rsidTr="002A714E">
        <w:tc>
          <w:tcPr>
            <w:tcW w:w="2515" w:type="dxa"/>
          </w:tcPr>
          <w:p w14:paraId="3B293710" w14:textId="77777777" w:rsidR="00C249D8" w:rsidRDefault="002A714E">
            <w:pPr>
              <w:rPr>
                <w:rFonts w:ascii="Arial" w:eastAsia="Arial" w:hAnsi="Arial" w:cs="Arial"/>
                <w:sz w:val="22"/>
                <w:szCs w:val="22"/>
              </w:rPr>
            </w:pPr>
            <w:r>
              <w:rPr>
                <w:rFonts w:ascii="Arial" w:eastAsia="Arial" w:hAnsi="Arial" w:cs="Arial"/>
                <w:b/>
                <w:sz w:val="22"/>
                <w:szCs w:val="22"/>
              </w:rPr>
              <w:t>Study Design</w:t>
            </w:r>
          </w:p>
        </w:tc>
        <w:sdt>
          <w:sdtPr>
            <w:rPr>
              <w:rFonts w:ascii="Arial" w:eastAsia="Arial" w:hAnsi="Arial" w:cs="Arial"/>
              <w:sz w:val="22"/>
              <w:szCs w:val="22"/>
            </w:rPr>
            <w:id w:val="-1905900175"/>
            <w:placeholder>
              <w:docPart w:val="C702A46EC92F4F31A1D5A62BBC1E5EEA"/>
            </w:placeholder>
            <w:showingPlcHdr/>
          </w:sdtPr>
          <w:sdtEndPr/>
          <w:sdtContent>
            <w:tc>
              <w:tcPr>
                <w:tcW w:w="6115" w:type="dxa"/>
              </w:tcPr>
              <w:p w14:paraId="3B293711" w14:textId="22F5FE7F" w:rsidR="00C249D8" w:rsidRDefault="00694563">
                <w:pPr>
                  <w:rPr>
                    <w:rFonts w:ascii="Arial" w:eastAsia="Arial" w:hAnsi="Arial" w:cs="Arial"/>
                    <w:sz w:val="22"/>
                    <w:szCs w:val="22"/>
                  </w:rPr>
                </w:pPr>
                <w:r w:rsidRPr="00CF2094">
                  <w:rPr>
                    <w:rStyle w:val="PlaceholderText"/>
                    <w:rFonts w:eastAsia="Times"/>
                  </w:rPr>
                  <w:t>Click or tap here to enter text.</w:t>
                </w:r>
              </w:p>
            </w:tc>
          </w:sdtContent>
        </w:sdt>
      </w:tr>
      <w:tr w:rsidR="00C249D8" w14:paraId="3B293715" w14:textId="77777777" w:rsidTr="002A714E">
        <w:tc>
          <w:tcPr>
            <w:tcW w:w="2515" w:type="dxa"/>
          </w:tcPr>
          <w:p w14:paraId="3B293713" w14:textId="77777777" w:rsidR="00C249D8" w:rsidRDefault="002A714E">
            <w:pPr>
              <w:rPr>
                <w:rFonts w:ascii="Arial" w:eastAsia="Arial" w:hAnsi="Arial" w:cs="Arial"/>
                <w:sz w:val="22"/>
                <w:szCs w:val="22"/>
              </w:rPr>
            </w:pPr>
            <w:r>
              <w:rPr>
                <w:rFonts w:ascii="Arial" w:eastAsia="Arial" w:hAnsi="Arial" w:cs="Arial"/>
                <w:b/>
                <w:sz w:val="22"/>
                <w:szCs w:val="22"/>
              </w:rPr>
              <w:t>Primary Objective</w:t>
            </w:r>
          </w:p>
        </w:tc>
        <w:sdt>
          <w:sdtPr>
            <w:rPr>
              <w:rFonts w:ascii="Arial" w:eastAsia="Arial" w:hAnsi="Arial" w:cs="Arial"/>
              <w:sz w:val="22"/>
              <w:szCs w:val="22"/>
            </w:rPr>
            <w:id w:val="205616041"/>
            <w:placeholder>
              <w:docPart w:val="CC5DB42EDAF14DFCB9CECCD0F3B3AA82"/>
            </w:placeholder>
            <w:showingPlcHdr/>
          </w:sdtPr>
          <w:sdtEndPr/>
          <w:sdtContent>
            <w:tc>
              <w:tcPr>
                <w:tcW w:w="6115" w:type="dxa"/>
              </w:tcPr>
              <w:p w14:paraId="3B293714" w14:textId="42DA7C89" w:rsidR="00C249D8" w:rsidRDefault="00694563">
                <w:pPr>
                  <w:rPr>
                    <w:rFonts w:ascii="Arial" w:eastAsia="Arial" w:hAnsi="Arial" w:cs="Arial"/>
                    <w:sz w:val="22"/>
                    <w:szCs w:val="22"/>
                  </w:rPr>
                </w:pPr>
                <w:r w:rsidRPr="00CF2094">
                  <w:rPr>
                    <w:rStyle w:val="PlaceholderText"/>
                    <w:rFonts w:eastAsia="Times"/>
                  </w:rPr>
                  <w:t>Click or tap here to enter text.</w:t>
                </w:r>
              </w:p>
            </w:tc>
          </w:sdtContent>
        </w:sdt>
      </w:tr>
      <w:tr w:rsidR="00C249D8" w14:paraId="3B293718" w14:textId="77777777" w:rsidTr="002A714E">
        <w:tc>
          <w:tcPr>
            <w:tcW w:w="2515" w:type="dxa"/>
          </w:tcPr>
          <w:p w14:paraId="3B293716" w14:textId="77777777" w:rsidR="00C249D8" w:rsidRDefault="002A714E">
            <w:pPr>
              <w:rPr>
                <w:rFonts w:ascii="Arial" w:eastAsia="Arial" w:hAnsi="Arial" w:cs="Arial"/>
                <w:sz w:val="22"/>
                <w:szCs w:val="22"/>
              </w:rPr>
            </w:pPr>
            <w:r>
              <w:rPr>
                <w:rFonts w:ascii="Arial" w:eastAsia="Arial" w:hAnsi="Arial" w:cs="Arial"/>
                <w:b/>
                <w:sz w:val="22"/>
                <w:szCs w:val="22"/>
              </w:rPr>
              <w:t>Secondary Objective(s)</w:t>
            </w:r>
          </w:p>
        </w:tc>
        <w:sdt>
          <w:sdtPr>
            <w:rPr>
              <w:rFonts w:ascii="Arial" w:eastAsia="Arial" w:hAnsi="Arial" w:cs="Arial"/>
              <w:sz w:val="22"/>
              <w:szCs w:val="22"/>
            </w:rPr>
            <w:id w:val="-1429427164"/>
            <w:placeholder>
              <w:docPart w:val="4C7C2907B5AE448680EF74BEA450CB21"/>
            </w:placeholder>
            <w:showingPlcHdr/>
          </w:sdtPr>
          <w:sdtEndPr/>
          <w:sdtContent>
            <w:tc>
              <w:tcPr>
                <w:tcW w:w="6115" w:type="dxa"/>
              </w:tcPr>
              <w:p w14:paraId="3B293717" w14:textId="1E66C4D7" w:rsidR="00C249D8" w:rsidRDefault="00694563">
                <w:pPr>
                  <w:rPr>
                    <w:rFonts w:ascii="Arial" w:eastAsia="Arial" w:hAnsi="Arial" w:cs="Arial"/>
                    <w:sz w:val="22"/>
                    <w:szCs w:val="22"/>
                  </w:rPr>
                </w:pPr>
                <w:r w:rsidRPr="00CF2094">
                  <w:rPr>
                    <w:rStyle w:val="PlaceholderText"/>
                    <w:rFonts w:eastAsia="Times"/>
                  </w:rPr>
                  <w:t>Click or tap here to enter text.</w:t>
                </w:r>
              </w:p>
            </w:tc>
          </w:sdtContent>
        </w:sdt>
      </w:tr>
      <w:tr w:rsidR="00C249D8" w14:paraId="3B29371B" w14:textId="77777777" w:rsidTr="002A714E">
        <w:tc>
          <w:tcPr>
            <w:tcW w:w="2515" w:type="dxa"/>
          </w:tcPr>
          <w:p w14:paraId="3B293719" w14:textId="77777777" w:rsidR="00C249D8" w:rsidRDefault="002A714E">
            <w:pPr>
              <w:rPr>
                <w:rFonts w:ascii="Arial" w:eastAsia="Arial" w:hAnsi="Arial" w:cs="Arial"/>
                <w:sz w:val="22"/>
                <w:szCs w:val="22"/>
              </w:rPr>
            </w:pPr>
            <w:r>
              <w:rPr>
                <w:rFonts w:ascii="Arial" w:eastAsia="Arial" w:hAnsi="Arial" w:cs="Arial"/>
                <w:b/>
                <w:sz w:val="22"/>
                <w:szCs w:val="22"/>
              </w:rPr>
              <w:t xml:space="preserve">Research Intervention(s)/ Investigational Agent(s) </w:t>
            </w:r>
          </w:p>
        </w:tc>
        <w:sdt>
          <w:sdtPr>
            <w:rPr>
              <w:rFonts w:ascii="Arial" w:eastAsia="Arial" w:hAnsi="Arial" w:cs="Arial"/>
              <w:sz w:val="22"/>
              <w:szCs w:val="22"/>
            </w:rPr>
            <w:id w:val="-1275322871"/>
            <w:placeholder>
              <w:docPart w:val="1010597D4A144928A7D495FD2843ACFD"/>
            </w:placeholder>
            <w:showingPlcHdr/>
          </w:sdtPr>
          <w:sdtEndPr/>
          <w:sdtContent>
            <w:tc>
              <w:tcPr>
                <w:tcW w:w="6115" w:type="dxa"/>
              </w:tcPr>
              <w:p w14:paraId="3B29371A" w14:textId="41E0753F" w:rsidR="00C249D8" w:rsidRDefault="00694563">
                <w:pPr>
                  <w:rPr>
                    <w:rFonts w:ascii="Arial" w:eastAsia="Arial" w:hAnsi="Arial" w:cs="Arial"/>
                    <w:sz w:val="22"/>
                    <w:szCs w:val="22"/>
                  </w:rPr>
                </w:pPr>
                <w:r w:rsidRPr="00CF2094">
                  <w:rPr>
                    <w:rStyle w:val="PlaceholderText"/>
                    <w:rFonts w:eastAsia="Times"/>
                  </w:rPr>
                  <w:t>Click or tap here to enter text.</w:t>
                </w:r>
              </w:p>
            </w:tc>
          </w:sdtContent>
        </w:sdt>
      </w:tr>
      <w:tr w:rsidR="00C249D8" w14:paraId="3B29371E" w14:textId="77777777" w:rsidTr="002A714E">
        <w:tc>
          <w:tcPr>
            <w:tcW w:w="2515" w:type="dxa"/>
          </w:tcPr>
          <w:p w14:paraId="3B29371C" w14:textId="77777777" w:rsidR="00C249D8" w:rsidRDefault="002A714E">
            <w:pPr>
              <w:rPr>
                <w:rFonts w:ascii="Arial" w:eastAsia="Arial" w:hAnsi="Arial" w:cs="Arial"/>
                <w:b/>
                <w:sz w:val="22"/>
                <w:szCs w:val="22"/>
              </w:rPr>
            </w:pPr>
            <w:r>
              <w:rPr>
                <w:rFonts w:ascii="Arial" w:eastAsia="Arial" w:hAnsi="Arial" w:cs="Arial"/>
                <w:b/>
                <w:sz w:val="22"/>
                <w:szCs w:val="22"/>
              </w:rPr>
              <w:t xml:space="preserve">IND/IDE # </w:t>
            </w:r>
          </w:p>
        </w:tc>
        <w:sdt>
          <w:sdtPr>
            <w:rPr>
              <w:rFonts w:ascii="Arial" w:eastAsia="Arial" w:hAnsi="Arial" w:cs="Arial"/>
              <w:sz w:val="22"/>
              <w:szCs w:val="22"/>
            </w:rPr>
            <w:id w:val="-1166476122"/>
            <w:placeholder>
              <w:docPart w:val="48781D6D277B4D918EE18FFB79AF04AA"/>
            </w:placeholder>
            <w:showingPlcHdr/>
          </w:sdtPr>
          <w:sdtEndPr/>
          <w:sdtContent>
            <w:tc>
              <w:tcPr>
                <w:tcW w:w="6115" w:type="dxa"/>
              </w:tcPr>
              <w:p w14:paraId="3B29371D" w14:textId="739EAF01" w:rsidR="00C249D8" w:rsidRDefault="00694563">
                <w:pPr>
                  <w:rPr>
                    <w:rFonts w:ascii="Arial" w:eastAsia="Arial" w:hAnsi="Arial" w:cs="Arial"/>
                    <w:sz w:val="22"/>
                    <w:szCs w:val="22"/>
                  </w:rPr>
                </w:pPr>
                <w:r w:rsidRPr="00CF2094">
                  <w:rPr>
                    <w:rStyle w:val="PlaceholderText"/>
                    <w:rFonts w:eastAsia="Times"/>
                  </w:rPr>
                  <w:t>Click or tap here to enter text.</w:t>
                </w:r>
              </w:p>
            </w:tc>
          </w:sdtContent>
        </w:sdt>
      </w:tr>
      <w:tr w:rsidR="00C249D8" w14:paraId="3B293721" w14:textId="77777777" w:rsidTr="002A714E">
        <w:tc>
          <w:tcPr>
            <w:tcW w:w="2515" w:type="dxa"/>
          </w:tcPr>
          <w:p w14:paraId="3B29371F" w14:textId="77777777" w:rsidR="00C249D8" w:rsidRDefault="002A714E">
            <w:pPr>
              <w:rPr>
                <w:rFonts w:ascii="Arial" w:eastAsia="Arial" w:hAnsi="Arial" w:cs="Arial"/>
                <w:sz w:val="22"/>
                <w:szCs w:val="22"/>
              </w:rPr>
            </w:pPr>
            <w:r>
              <w:rPr>
                <w:rFonts w:ascii="Arial" w:eastAsia="Arial" w:hAnsi="Arial" w:cs="Arial"/>
                <w:b/>
                <w:sz w:val="22"/>
                <w:szCs w:val="22"/>
              </w:rPr>
              <w:t>Study Population</w:t>
            </w:r>
          </w:p>
        </w:tc>
        <w:sdt>
          <w:sdtPr>
            <w:rPr>
              <w:rFonts w:ascii="Arial" w:eastAsia="Arial" w:hAnsi="Arial" w:cs="Arial"/>
              <w:sz w:val="22"/>
              <w:szCs w:val="22"/>
            </w:rPr>
            <w:id w:val="1005862734"/>
            <w:placeholder>
              <w:docPart w:val="E3CB11A62D214EC29BE72782DCDD3439"/>
            </w:placeholder>
            <w:showingPlcHdr/>
          </w:sdtPr>
          <w:sdtEndPr/>
          <w:sdtContent>
            <w:tc>
              <w:tcPr>
                <w:tcW w:w="6115" w:type="dxa"/>
              </w:tcPr>
              <w:p w14:paraId="3B293720" w14:textId="72B7FD61" w:rsidR="00C249D8" w:rsidRDefault="00694563">
                <w:pPr>
                  <w:rPr>
                    <w:rFonts w:ascii="Arial" w:eastAsia="Arial" w:hAnsi="Arial" w:cs="Arial"/>
                    <w:sz w:val="22"/>
                    <w:szCs w:val="22"/>
                  </w:rPr>
                </w:pPr>
                <w:r w:rsidRPr="00CF2094">
                  <w:rPr>
                    <w:rStyle w:val="PlaceholderText"/>
                    <w:rFonts w:eastAsia="Times"/>
                  </w:rPr>
                  <w:t>Click or tap here to enter text.</w:t>
                </w:r>
              </w:p>
            </w:tc>
          </w:sdtContent>
        </w:sdt>
      </w:tr>
      <w:tr w:rsidR="00C249D8" w14:paraId="3B293724" w14:textId="77777777" w:rsidTr="002A714E">
        <w:tc>
          <w:tcPr>
            <w:tcW w:w="2515" w:type="dxa"/>
          </w:tcPr>
          <w:p w14:paraId="3B293722" w14:textId="77777777" w:rsidR="00C249D8" w:rsidRDefault="002A714E">
            <w:pPr>
              <w:rPr>
                <w:rFonts w:ascii="Arial" w:eastAsia="Arial" w:hAnsi="Arial" w:cs="Arial"/>
                <w:sz w:val="22"/>
                <w:szCs w:val="22"/>
              </w:rPr>
            </w:pPr>
            <w:r>
              <w:rPr>
                <w:rFonts w:ascii="Arial" w:eastAsia="Arial" w:hAnsi="Arial" w:cs="Arial"/>
                <w:b/>
                <w:sz w:val="22"/>
                <w:szCs w:val="22"/>
              </w:rPr>
              <w:t>Sample Size</w:t>
            </w:r>
          </w:p>
        </w:tc>
        <w:sdt>
          <w:sdtPr>
            <w:rPr>
              <w:rFonts w:ascii="Arial" w:eastAsia="Arial" w:hAnsi="Arial" w:cs="Arial"/>
              <w:sz w:val="22"/>
              <w:szCs w:val="22"/>
            </w:rPr>
            <w:id w:val="99219363"/>
            <w:placeholder>
              <w:docPart w:val="7CA34DF8773C452CA544505872FEC4B1"/>
            </w:placeholder>
            <w:showingPlcHdr/>
          </w:sdtPr>
          <w:sdtEndPr/>
          <w:sdtContent>
            <w:tc>
              <w:tcPr>
                <w:tcW w:w="6115" w:type="dxa"/>
              </w:tcPr>
              <w:p w14:paraId="3B293723" w14:textId="52C09C6D" w:rsidR="00C249D8" w:rsidRDefault="00694563">
                <w:pPr>
                  <w:rPr>
                    <w:rFonts w:ascii="Arial" w:eastAsia="Arial" w:hAnsi="Arial" w:cs="Arial"/>
                    <w:sz w:val="22"/>
                    <w:szCs w:val="22"/>
                  </w:rPr>
                </w:pPr>
                <w:r w:rsidRPr="00CF2094">
                  <w:rPr>
                    <w:rStyle w:val="PlaceholderText"/>
                    <w:rFonts w:eastAsia="Times"/>
                  </w:rPr>
                  <w:t>Click or tap here to enter text.</w:t>
                </w:r>
              </w:p>
            </w:tc>
          </w:sdtContent>
        </w:sdt>
      </w:tr>
      <w:tr w:rsidR="00C249D8" w14:paraId="3B293727" w14:textId="77777777" w:rsidTr="002A714E">
        <w:tc>
          <w:tcPr>
            <w:tcW w:w="2515" w:type="dxa"/>
          </w:tcPr>
          <w:p w14:paraId="3B293725" w14:textId="77777777" w:rsidR="00C249D8" w:rsidRDefault="002A714E">
            <w:pPr>
              <w:rPr>
                <w:rFonts w:ascii="Arial" w:eastAsia="Arial" w:hAnsi="Arial" w:cs="Arial"/>
                <w:sz w:val="22"/>
                <w:szCs w:val="22"/>
              </w:rPr>
            </w:pPr>
            <w:r>
              <w:rPr>
                <w:rFonts w:ascii="Arial" w:eastAsia="Arial" w:hAnsi="Arial" w:cs="Arial"/>
                <w:b/>
                <w:sz w:val="22"/>
                <w:szCs w:val="22"/>
              </w:rPr>
              <w:t>Study Duration for individual participants</w:t>
            </w:r>
          </w:p>
        </w:tc>
        <w:sdt>
          <w:sdtPr>
            <w:rPr>
              <w:rFonts w:ascii="Arial" w:eastAsia="Arial" w:hAnsi="Arial" w:cs="Arial"/>
              <w:sz w:val="22"/>
              <w:szCs w:val="22"/>
            </w:rPr>
            <w:id w:val="1448269347"/>
            <w:placeholder>
              <w:docPart w:val="2F4CA3816B584C3B8123B81D72D8CACF"/>
            </w:placeholder>
            <w:showingPlcHdr/>
          </w:sdtPr>
          <w:sdtEndPr/>
          <w:sdtContent>
            <w:tc>
              <w:tcPr>
                <w:tcW w:w="6115" w:type="dxa"/>
              </w:tcPr>
              <w:p w14:paraId="3B293726" w14:textId="382E111F" w:rsidR="00C249D8" w:rsidRDefault="00694563">
                <w:pPr>
                  <w:rPr>
                    <w:rFonts w:ascii="Arial" w:eastAsia="Arial" w:hAnsi="Arial" w:cs="Arial"/>
                    <w:sz w:val="22"/>
                    <w:szCs w:val="22"/>
                  </w:rPr>
                </w:pPr>
                <w:r w:rsidRPr="00CF2094">
                  <w:rPr>
                    <w:rStyle w:val="PlaceholderText"/>
                    <w:rFonts w:eastAsia="Times"/>
                  </w:rPr>
                  <w:t>Click or tap here to enter text.</w:t>
                </w:r>
              </w:p>
            </w:tc>
          </w:sdtContent>
        </w:sdt>
      </w:tr>
      <w:tr w:rsidR="00C249D8" w14:paraId="3B29372A" w14:textId="77777777" w:rsidTr="002A714E">
        <w:tc>
          <w:tcPr>
            <w:tcW w:w="2515" w:type="dxa"/>
          </w:tcPr>
          <w:p w14:paraId="3B293728" w14:textId="77777777" w:rsidR="00C249D8" w:rsidRDefault="002A714E">
            <w:pPr>
              <w:rPr>
                <w:rFonts w:ascii="Arial" w:eastAsia="Arial" w:hAnsi="Arial" w:cs="Arial"/>
                <w:b/>
                <w:sz w:val="22"/>
                <w:szCs w:val="22"/>
              </w:rPr>
            </w:pPr>
            <w:r>
              <w:rPr>
                <w:rFonts w:ascii="Arial" w:eastAsia="Arial" w:hAnsi="Arial" w:cs="Arial"/>
                <w:b/>
                <w:sz w:val="22"/>
                <w:szCs w:val="22"/>
              </w:rPr>
              <w:t xml:space="preserve">Study Specific Abbreviations/ Definitions </w:t>
            </w:r>
          </w:p>
        </w:tc>
        <w:sdt>
          <w:sdtPr>
            <w:rPr>
              <w:rFonts w:ascii="Arial" w:eastAsia="Arial" w:hAnsi="Arial" w:cs="Arial"/>
              <w:sz w:val="22"/>
              <w:szCs w:val="22"/>
            </w:rPr>
            <w:id w:val="-332688469"/>
            <w:placeholder>
              <w:docPart w:val="6C265059679549BDBB04EA81913E23A8"/>
            </w:placeholder>
            <w:showingPlcHdr/>
          </w:sdtPr>
          <w:sdtEndPr/>
          <w:sdtContent>
            <w:tc>
              <w:tcPr>
                <w:tcW w:w="6115" w:type="dxa"/>
              </w:tcPr>
              <w:p w14:paraId="3B293729" w14:textId="39E9538F" w:rsidR="00C249D8" w:rsidRDefault="00694563">
                <w:pPr>
                  <w:rPr>
                    <w:rFonts w:ascii="Arial" w:eastAsia="Arial" w:hAnsi="Arial" w:cs="Arial"/>
                    <w:sz w:val="22"/>
                    <w:szCs w:val="22"/>
                  </w:rPr>
                </w:pPr>
                <w:r w:rsidRPr="00CF2094">
                  <w:rPr>
                    <w:rStyle w:val="PlaceholderText"/>
                    <w:rFonts w:eastAsia="Times"/>
                  </w:rPr>
                  <w:t>Click or tap here to enter text.</w:t>
                </w:r>
              </w:p>
            </w:tc>
          </w:sdtContent>
        </w:sdt>
      </w:tr>
    </w:tbl>
    <w:p w14:paraId="3B29372B" w14:textId="77777777" w:rsidR="00C249D8" w:rsidRDefault="00C249D8">
      <w:pPr>
        <w:rPr>
          <w:rFonts w:ascii="Arial" w:eastAsia="Arial" w:hAnsi="Arial" w:cs="Arial"/>
        </w:rPr>
      </w:pPr>
    </w:p>
    <w:p w14:paraId="3B29372C" w14:textId="77777777" w:rsidR="00C249D8" w:rsidRDefault="00C249D8">
      <w:pPr>
        <w:rPr>
          <w:rFonts w:ascii="Arial" w:eastAsia="Arial" w:hAnsi="Arial" w:cs="Arial"/>
        </w:rPr>
      </w:pPr>
    </w:p>
    <w:p w14:paraId="3B29372D" w14:textId="627F2186" w:rsidR="00C249D8" w:rsidRDefault="002A714E">
      <w:pPr>
        <w:pStyle w:val="Heading1"/>
        <w:numPr>
          <w:ilvl w:val="0"/>
          <w:numId w:val="1"/>
        </w:numPr>
        <w:ind w:left="0" w:firstLine="0"/>
        <w:rPr>
          <w:rFonts w:ascii="Arial" w:eastAsia="Arial" w:hAnsi="Arial" w:cs="Arial"/>
        </w:rPr>
      </w:pPr>
      <w:r>
        <w:br w:type="page"/>
      </w:r>
      <w:bookmarkStart w:id="1" w:name="_Toc164670746"/>
      <w:r>
        <w:rPr>
          <w:rFonts w:ascii="Arial" w:eastAsia="Arial" w:hAnsi="Arial" w:cs="Arial"/>
        </w:rPr>
        <w:lastRenderedPageBreak/>
        <w:t>Objectives</w:t>
      </w:r>
      <w:bookmarkEnd w:id="1"/>
    </w:p>
    <w:p w14:paraId="3B29372E" w14:textId="5A08D3F5"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purpose, specific aims, or objectives.</w:t>
      </w:r>
      <w:r w:rsidR="00694563">
        <w:rPr>
          <w:rFonts w:ascii="Arial" w:eastAsia="Arial" w:hAnsi="Arial" w:cs="Arial"/>
          <w:i/>
          <w:color w:val="000000"/>
          <w:sz w:val="22"/>
          <w:szCs w:val="22"/>
        </w:rPr>
        <w:t xml:space="preserve"> </w:t>
      </w:r>
      <w:sdt>
        <w:sdtPr>
          <w:rPr>
            <w:rFonts w:ascii="Arial" w:eastAsia="Arial" w:hAnsi="Arial" w:cs="Arial"/>
            <w:i/>
            <w:color w:val="000000"/>
            <w:sz w:val="22"/>
            <w:szCs w:val="22"/>
          </w:rPr>
          <w:id w:val="-994484061"/>
          <w:placeholder>
            <w:docPart w:val="68A4D226071648849188CBBA701AE068"/>
          </w:placeholder>
          <w:showingPlcHdr/>
        </w:sdtPr>
        <w:sdtEndPr/>
        <w:sdtContent>
          <w:r w:rsidR="00694563" w:rsidRPr="00CF2094">
            <w:rPr>
              <w:rStyle w:val="PlaceholderText"/>
              <w:rFonts w:eastAsia="Times"/>
            </w:rPr>
            <w:t>Click or tap here to enter text.</w:t>
          </w:r>
        </w:sdtContent>
      </w:sdt>
    </w:p>
    <w:p w14:paraId="3B29372F" w14:textId="14B86CA4"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State the hypotheses to be tested.</w:t>
      </w:r>
      <w:r w:rsidR="00694563">
        <w:rPr>
          <w:rFonts w:ascii="Arial" w:eastAsia="Arial" w:hAnsi="Arial" w:cs="Arial"/>
          <w:i/>
          <w:color w:val="000000"/>
          <w:sz w:val="22"/>
          <w:szCs w:val="22"/>
        </w:rPr>
        <w:t xml:space="preserve"> </w:t>
      </w:r>
      <w:sdt>
        <w:sdtPr>
          <w:rPr>
            <w:rFonts w:ascii="Arial" w:eastAsia="Arial" w:hAnsi="Arial" w:cs="Arial"/>
            <w:i/>
            <w:color w:val="000000"/>
            <w:sz w:val="22"/>
            <w:szCs w:val="22"/>
          </w:rPr>
          <w:id w:val="192342186"/>
          <w:placeholder>
            <w:docPart w:val="4E28FBE8BBE845D0B5ECA4BDAA3E05F6"/>
          </w:placeholder>
          <w:showingPlcHdr/>
        </w:sdtPr>
        <w:sdtEndPr/>
        <w:sdtContent>
          <w:r w:rsidR="00694563" w:rsidRPr="00CF2094">
            <w:rPr>
              <w:rStyle w:val="PlaceholderText"/>
              <w:rFonts w:eastAsia="Times"/>
            </w:rPr>
            <w:t>Click or tap here to enter text.</w:t>
          </w:r>
        </w:sdtContent>
      </w:sdt>
    </w:p>
    <w:p w14:paraId="3B293730" w14:textId="4235F197" w:rsidR="00C249D8" w:rsidRDefault="002A714E">
      <w:pPr>
        <w:pStyle w:val="Heading1"/>
        <w:numPr>
          <w:ilvl w:val="0"/>
          <w:numId w:val="1"/>
        </w:numPr>
        <w:rPr>
          <w:rFonts w:ascii="Arial" w:eastAsia="Arial" w:hAnsi="Arial" w:cs="Arial"/>
        </w:rPr>
      </w:pPr>
      <w:bookmarkStart w:id="2" w:name="_Toc164670747"/>
      <w:r>
        <w:rPr>
          <w:rFonts w:ascii="Arial" w:eastAsia="Arial" w:hAnsi="Arial" w:cs="Arial"/>
        </w:rPr>
        <w:t>Background</w:t>
      </w:r>
      <w:bookmarkEnd w:id="2"/>
    </w:p>
    <w:p w14:paraId="3B293731" w14:textId="568E3DF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relevant prior experience and gaps in current knowledge.</w:t>
      </w:r>
      <w:r w:rsidR="00694563">
        <w:rPr>
          <w:rFonts w:ascii="Arial" w:eastAsia="Arial" w:hAnsi="Arial" w:cs="Arial"/>
          <w:i/>
          <w:color w:val="000000"/>
          <w:sz w:val="22"/>
          <w:szCs w:val="22"/>
        </w:rPr>
        <w:t xml:space="preserve"> </w:t>
      </w:r>
      <w:sdt>
        <w:sdtPr>
          <w:rPr>
            <w:rFonts w:ascii="Arial" w:eastAsia="Arial" w:hAnsi="Arial" w:cs="Arial"/>
            <w:i/>
            <w:color w:val="000000"/>
            <w:sz w:val="22"/>
            <w:szCs w:val="22"/>
          </w:rPr>
          <w:id w:val="2034455878"/>
          <w:placeholder>
            <w:docPart w:val="5C4F6D6077164FB690F0210FB4DC89FB"/>
          </w:placeholder>
          <w:showingPlcHdr/>
        </w:sdtPr>
        <w:sdtEndPr/>
        <w:sdtContent>
          <w:r w:rsidR="00694563" w:rsidRPr="00CF2094">
            <w:rPr>
              <w:rStyle w:val="PlaceholderText"/>
              <w:rFonts w:eastAsia="Times"/>
            </w:rPr>
            <w:t>Click or tap here to enter text.</w:t>
          </w:r>
        </w:sdtContent>
      </w:sdt>
    </w:p>
    <w:p w14:paraId="3B293732" w14:textId="54518EEC"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any relevant preliminary data.</w:t>
      </w:r>
      <w:r w:rsidR="00694563">
        <w:rPr>
          <w:rFonts w:ascii="Arial" w:eastAsia="Arial" w:hAnsi="Arial" w:cs="Arial"/>
          <w:i/>
          <w:color w:val="000000"/>
          <w:sz w:val="22"/>
          <w:szCs w:val="22"/>
        </w:rPr>
        <w:t xml:space="preserve"> </w:t>
      </w:r>
      <w:sdt>
        <w:sdtPr>
          <w:rPr>
            <w:rFonts w:ascii="Arial" w:eastAsia="Arial" w:hAnsi="Arial" w:cs="Arial"/>
            <w:i/>
            <w:color w:val="000000"/>
            <w:sz w:val="22"/>
            <w:szCs w:val="22"/>
          </w:rPr>
          <w:id w:val="-1569262288"/>
          <w:placeholder>
            <w:docPart w:val="CCFF89CE08794AB2A8826E604900285C"/>
          </w:placeholder>
          <w:showingPlcHdr/>
        </w:sdtPr>
        <w:sdtEndPr/>
        <w:sdtContent>
          <w:r w:rsidR="00694563" w:rsidRPr="00CF2094">
            <w:rPr>
              <w:rStyle w:val="PlaceholderText"/>
              <w:rFonts w:eastAsia="Times"/>
            </w:rPr>
            <w:t>Click or tap here to enter text.</w:t>
          </w:r>
        </w:sdtContent>
      </w:sdt>
    </w:p>
    <w:p w14:paraId="3B293733" w14:textId="6D41786D"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Provide the scientific or scholarly background for, rationale for, and significance of the research based on the existing literature and how will it add to existing knowledge.</w:t>
      </w:r>
      <w:r w:rsidR="00694563">
        <w:rPr>
          <w:rFonts w:ascii="Arial" w:eastAsia="Arial" w:hAnsi="Arial" w:cs="Arial"/>
          <w:i/>
          <w:color w:val="000000"/>
          <w:sz w:val="22"/>
          <w:szCs w:val="22"/>
        </w:rPr>
        <w:t xml:space="preserve"> </w:t>
      </w:r>
      <w:sdt>
        <w:sdtPr>
          <w:rPr>
            <w:rFonts w:ascii="Arial" w:eastAsia="Arial" w:hAnsi="Arial" w:cs="Arial"/>
            <w:i/>
            <w:color w:val="000000"/>
            <w:sz w:val="22"/>
            <w:szCs w:val="22"/>
          </w:rPr>
          <w:id w:val="-298299516"/>
          <w:placeholder>
            <w:docPart w:val="7E896049F0DB4405859EE3E4DD2A42B3"/>
          </w:placeholder>
          <w:showingPlcHdr/>
        </w:sdtPr>
        <w:sdtEndPr/>
        <w:sdtContent>
          <w:r w:rsidR="00694563" w:rsidRPr="00CF2094">
            <w:rPr>
              <w:rStyle w:val="PlaceholderText"/>
              <w:rFonts w:eastAsia="Times"/>
            </w:rPr>
            <w:t>Click or tap here to enter text.</w:t>
          </w:r>
        </w:sdtContent>
      </w:sdt>
    </w:p>
    <w:p w14:paraId="3B293734" w14:textId="2A81F484" w:rsidR="00C249D8" w:rsidRDefault="002A714E">
      <w:pPr>
        <w:pStyle w:val="Heading1"/>
        <w:numPr>
          <w:ilvl w:val="0"/>
          <w:numId w:val="1"/>
        </w:numPr>
        <w:rPr>
          <w:rFonts w:ascii="Arial" w:eastAsia="Arial" w:hAnsi="Arial" w:cs="Arial"/>
        </w:rPr>
      </w:pPr>
      <w:bookmarkStart w:id="3" w:name="_Toc164670748"/>
      <w:r>
        <w:rPr>
          <w:rFonts w:ascii="Arial" w:eastAsia="Arial" w:hAnsi="Arial" w:cs="Arial"/>
        </w:rPr>
        <w:t>Study Endpoints</w:t>
      </w:r>
      <w:bookmarkEnd w:id="3"/>
    </w:p>
    <w:p w14:paraId="3B293735" w14:textId="6398D6DB"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primary and secondary study endpoints.</w:t>
      </w:r>
      <w:r w:rsidR="00694563">
        <w:rPr>
          <w:rFonts w:ascii="Arial" w:eastAsia="Arial" w:hAnsi="Arial" w:cs="Arial"/>
          <w:i/>
          <w:color w:val="000000"/>
          <w:sz w:val="22"/>
          <w:szCs w:val="22"/>
        </w:rPr>
        <w:t xml:space="preserve"> </w:t>
      </w:r>
      <w:sdt>
        <w:sdtPr>
          <w:rPr>
            <w:rFonts w:ascii="Arial" w:eastAsia="Arial" w:hAnsi="Arial" w:cs="Arial"/>
            <w:i/>
            <w:color w:val="000000"/>
            <w:sz w:val="22"/>
            <w:szCs w:val="22"/>
          </w:rPr>
          <w:id w:val="-832527355"/>
          <w:placeholder>
            <w:docPart w:val="692978BF356742DABFEA1F11C6FF7259"/>
          </w:placeholder>
          <w:showingPlcHdr/>
        </w:sdtPr>
        <w:sdtEndPr/>
        <w:sdtContent>
          <w:r w:rsidR="00694563" w:rsidRPr="00CF2094">
            <w:rPr>
              <w:rStyle w:val="PlaceholderText"/>
              <w:rFonts w:eastAsia="Times"/>
            </w:rPr>
            <w:t>Click or tap here to enter text.</w:t>
          </w:r>
        </w:sdtContent>
      </w:sdt>
    </w:p>
    <w:p w14:paraId="3B293736" w14:textId="0C5CE9B1"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rPr>
      </w:pPr>
      <w:r>
        <w:rPr>
          <w:rFonts w:ascii="Arial" w:eastAsia="Arial" w:hAnsi="Arial" w:cs="Arial"/>
          <w:i/>
          <w:color w:val="000000"/>
          <w:sz w:val="22"/>
          <w:szCs w:val="22"/>
        </w:rPr>
        <w:t>Describe any primary or secondary safety endpoints</w:t>
      </w:r>
      <w:r>
        <w:rPr>
          <w:rFonts w:ascii="Arial" w:eastAsia="Arial" w:hAnsi="Arial" w:cs="Arial"/>
          <w:i/>
          <w:color w:val="000000"/>
        </w:rPr>
        <w:t>.</w:t>
      </w:r>
      <w:r w:rsidR="00694563">
        <w:rPr>
          <w:rFonts w:ascii="Arial" w:eastAsia="Arial" w:hAnsi="Arial" w:cs="Arial"/>
          <w:i/>
          <w:color w:val="000000"/>
        </w:rPr>
        <w:t xml:space="preserve"> </w:t>
      </w:r>
      <w:sdt>
        <w:sdtPr>
          <w:rPr>
            <w:rFonts w:ascii="Arial" w:eastAsia="Arial" w:hAnsi="Arial" w:cs="Arial"/>
            <w:i/>
            <w:color w:val="000000"/>
          </w:rPr>
          <w:id w:val="-1820339009"/>
          <w:placeholder>
            <w:docPart w:val="7D503CCF95634B998F0F6CB5B0A8DE3B"/>
          </w:placeholder>
          <w:showingPlcHdr/>
        </w:sdtPr>
        <w:sdtEndPr/>
        <w:sdtContent>
          <w:r w:rsidR="00694563" w:rsidRPr="00CF2094">
            <w:rPr>
              <w:rStyle w:val="PlaceholderText"/>
              <w:rFonts w:eastAsia="Times"/>
            </w:rPr>
            <w:t>Click or tap here to enter text.</w:t>
          </w:r>
        </w:sdtContent>
      </w:sdt>
    </w:p>
    <w:p w14:paraId="3B293737" w14:textId="77777777" w:rsidR="00C249D8" w:rsidRDefault="002A714E">
      <w:pPr>
        <w:pStyle w:val="Heading1"/>
        <w:numPr>
          <w:ilvl w:val="0"/>
          <w:numId w:val="1"/>
        </w:numPr>
        <w:rPr>
          <w:rFonts w:ascii="Arial" w:eastAsia="Arial" w:hAnsi="Arial" w:cs="Arial"/>
        </w:rPr>
      </w:pPr>
      <w:bookmarkStart w:id="4" w:name="_Toc164670749"/>
      <w:r>
        <w:rPr>
          <w:rFonts w:ascii="Arial" w:eastAsia="Arial" w:hAnsi="Arial" w:cs="Arial"/>
        </w:rPr>
        <w:t>Study Intervention/Investigational Agent</w:t>
      </w:r>
      <w:bookmarkEnd w:id="4"/>
    </w:p>
    <w:p w14:paraId="3B293738" w14:textId="5FC29024" w:rsidR="00C249D8" w:rsidRDefault="002A714E">
      <w:pPr>
        <w:numPr>
          <w:ilvl w:val="1"/>
          <w:numId w:val="1"/>
        </w:numPr>
        <w:pBdr>
          <w:top w:val="nil"/>
          <w:left w:val="nil"/>
          <w:bottom w:val="nil"/>
          <w:right w:val="nil"/>
          <w:between w:val="nil"/>
        </w:pBdr>
        <w:rPr>
          <w:rFonts w:ascii="Arial" w:eastAsia="Arial" w:hAnsi="Arial" w:cs="Arial"/>
          <w:i/>
          <w:color w:val="000000"/>
          <w:sz w:val="22"/>
          <w:szCs w:val="22"/>
        </w:rPr>
      </w:pPr>
      <w:r>
        <w:rPr>
          <w:rFonts w:ascii="Arial" w:eastAsia="Arial" w:hAnsi="Arial" w:cs="Arial"/>
          <w:i/>
          <w:color w:val="000000"/>
          <w:sz w:val="22"/>
          <w:szCs w:val="22"/>
        </w:rPr>
        <w:t>Description: Describe the study intervention and/or investigational agent (e.g., drug, device) that is being evaluated.</w:t>
      </w:r>
      <w:r w:rsidR="001E6B5A">
        <w:rPr>
          <w:rFonts w:ascii="Arial" w:eastAsia="Arial" w:hAnsi="Arial" w:cs="Arial"/>
          <w:i/>
          <w:color w:val="000000"/>
          <w:sz w:val="22"/>
          <w:szCs w:val="22"/>
        </w:rPr>
        <w:t xml:space="preserve"> </w:t>
      </w:r>
      <w:sdt>
        <w:sdtPr>
          <w:rPr>
            <w:rFonts w:ascii="Arial" w:eastAsia="Arial" w:hAnsi="Arial" w:cs="Arial"/>
            <w:i/>
            <w:color w:val="000000"/>
            <w:sz w:val="22"/>
            <w:szCs w:val="22"/>
          </w:rPr>
          <w:id w:val="1314903636"/>
          <w:placeholder>
            <w:docPart w:val="ADE5E46E78F04BA4A37607F43FF89845"/>
          </w:placeholder>
          <w:showingPlcHdr/>
        </w:sdtPr>
        <w:sdtEndPr/>
        <w:sdtContent>
          <w:r w:rsidR="001E6B5A" w:rsidRPr="00CF2094">
            <w:rPr>
              <w:rStyle w:val="PlaceholderText"/>
              <w:rFonts w:eastAsia="Times"/>
            </w:rPr>
            <w:t>Click or tap here to enter text.</w:t>
          </w:r>
        </w:sdtContent>
      </w:sdt>
    </w:p>
    <w:p w14:paraId="3B293739"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Drug/Device Handling: If the research involves drugs or device, describe your plans to store, handle, and administer those drugs or devices so that they will be used only on subjects and be used only by authorized investigators.</w:t>
      </w:r>
    </w:p>
    <w:p w14:paraId="3B29373A" w14:textId="77777777" w:rsidR="00C249D8" w:rsidRPr="001E6B5A" w:rsidRDefault="002A714E">
      <w:pPr>
        <w:numPr>
          <w:ilvl w:val="2"/>
          <w:numId w:val="1"/>
        </w:numPr>
        <w:pBdr>
          <w:top w:val="nil"/>
          <w:left w:val="nil"/>
          <w:bottom w:val="nil"/>
          <w:right w:val="nil"/>
          <w:between w:val="nil"/>
        </w:pBdr>
        <w:tabs>
          <w:tab w:val="left" w:pos="1800"/>
        </w:tabs>
        <w:spacing w:before="120" w:after="120"/>
        <w:ind w:left="1814" w:right="720" w:hanging="547"/>
        <w:rPr>
          <w:rFonts w:ascii="Arial" w:eastAsia="Arial" w:hAnsi="Arial" w:cs="Arial"/>
          <w:i/>
          <w:sz w:val="22"/>
          <w:szCs w:val="22"/>
        </w:rPr>
      </w:pPr>
      <w:r>
        <w:rPr>
          <w:rFonts w:ascii="Arial" w:eastAsia="Arial" w:hAnsi="Arial" w:cs="Arial"/>
          <w:i/>
          <w:color w:val="000000"/>
          <w:sz w:val="22"/>
          <w:szCs w:val="22"/>
        </w:rPr>
        <w:t>If the control of the drugs or devices used in this protocol will be accomplished by using the Investigational Drug Service (IDS) pharmacy, please reference that in this section.</w:t>
      </w:r>
    </w:p>
    <w:sdt>
      <w:sdtPr>
        <w:rPr>
          <w:rFonts w:ascii="Arial" w:eastAsia="Arial" w:hAnsi="Arial" w:cs="Arial"/>
          <w:i/>
          <w:sz w:val="22"/>
          <w:szCs w:val="22"/>
        </w:rPr>
        <w:id w:val="-291895807"/>
        <w:placeholder>
          <w:docPart w:val="08E15F9FAA9449FCB090B0805684B234"/>
        </w:placeholder>
        <w:showingPlcHdr/>
      </w:sdtPr>
      <w:sdtEndPr/>
      <w:sdtContent>
        <w:p w14:paraId="067022D3" w14:textId="481DCEF3" w:rsidR="001E6B5A" w:rsidRDefault="001E6B5A" w:rsidP="001E6B5A">
          <w:pPr>
            <w:pBdr>
              <w:top w:val="nil"/>
              <w:left w:val="nil"/>
              <w:bottom w:val="nil"/>
              <w:right w:val="nil"/>
              <w:between w:val="nil"/>
            </w:pBdr>
            <w:tabs>
              <w:tab w:val="left" w:pos="1800"/>
            </w:tabs>
            <w:spacing w:before="120" w:after="120"/>
            <w:ind w:left="1267" w:right="720"/>
            <w:rPr>
              <w:rFonts w:ascii="Arial" w:eastAsia="Arial" w:hAnsi="Arial" w:cs="Arial"/>
              <w:i/>
              <w:sz w:val="22"/>
              <w:szCs w:val="22"/>
            </w:rPr>
          </w:pPr>
          <w:r w:rsidRPr="00CF2094">
            <w:rPr>
              <w:rStyle w:val="PlaceholderText"/>
              <w:rFonts w:eastAsia="Times"/>
            </w:rPr>
            <w:t>Click or tap here to enter text.</w:t>
          </w:r>
        </w:p>
      </w:sdtContent>
    </w:sdt>
    <w:p w14:paraId="3B29373B"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If the drug is investigational (has an IND) or the device has an IDE or a claim of abbreviated IDE (non-significant risk device), include the following information:</w:t>
      </w:r>
    </w:p>
    <w:p w14:paraId="3B29373C" w14:textId="77777777" w:rsidR="00C249D8" w:rsidRDefault="002A714E">
      <w:pPr>
        <w:numPr>
          <w:ilvl w:val="2"/>
          <w:numId w:val="1"/>
        </w:numPr>
        <w:pBdr>
          <w:top w:val="nil"/>
          <w:left w:val="nil"/>
          <w:bottom w:val="nil"/>
          <w:right w:val="nil"/>
          <w:between w:val="nil"/>
        </w:pBdr>
        <w:tabs>
          <w:tab w:val="left" w:pos="1800"/>
        </w:tabs>
        <w:spacing w:before="120"/>
        <w:ind w:left="1800" w:right="720" w:hanging="540"/>
        <w:rPr>
          <w:rFonts w:ascii="Arial" w:eastAsia="Arial" w:hAnsi="Arial" w:cs="Arial"/>
          <w:i/>
          <w:sz w:val="22"/>
          <w:szCs w:val="22"/>
        </w:rPr>
      </w:pPr>
      <w:r>
        <w:rPr>
          <w:rFonts w:ascii="Arial" w:eastAsia="Arial" w:hAnsi="Arial" w:cs="Arial"/>
          <w:i/>
          <w:color w:val="000000"/>
          <w:sz w:val="22"/>
          <w:szCs w:val="22"/>
        </w:rPr>
        <w:t>Identify the holder of the IND/IDE/Abbreviated IDE.</w:t>
      </w:r>
    </w:p>
    <w:p w14:paraId="3B29373D" w14:textId="77777777" w:rsidR="00C249D8" w:rsidRPr="00DF549F" w:rsidRDefault="002A714E">
      <w:pPr>
        <w:numPr>
          <w:ilvl w:val="2"/>
          <w:numId w:val="1"/>
        </w:numPr>
        <w:pBdr>
          <w:top w:val="nil"/>
          <w:left w:val="nil"/>
          <w:bottom w:val="nil"/>
          <w:right w:val="nil"/>
          <w:between w:val="nil"/>
        </w:pBdr>
        <w:tabs>
          <w:tab w:val="left" w:pos="1800"/>
        </w:tabs>
        <w:spacing w:after="120"/>
        <w:ind w:left="1800" w:right="720" w:hanging="540"/>
        <w:rPr>
          <w:rFonts w:ascii="Arial" w:eastAsia="Arial" w:hAnsi="Arial" w:cs="Arial"/>
          <w:i/>
          <w:sz w:val="22"/>
          <w:szCs w:val="22"/>
        </w:rPr>
      </w:pPr>
      <w:r>
        <w:rPr>
          <w:rFonts w:ascii="Arial" w:eastAsia="Arial" w:hAnsi="Arial" w:cs="Arial"/>
          <w:i/>
          <w:color w:val="000000"/>
          <w:sz w:val="22"/>
          <w:szCs w:val="22"/>
        </w:rPr>
        <w:t>Explain procedures followed to comply with sponsor requirements for FDA regulated research for the following:</w:t>
      </w:r>
    </w:p>
    <w:sdt>
      <w:sdtPr>
        <w:rPr>
          <w:rFonts w:ascii="Arial" w:eastAsia="Arial" w:hAnsi="Arial" w:cs="Arial"/>
          <w:i/>
          <w:sz w:val="22"/>
          <w:szCs w:val="22"/>
        </w:rPr>
        <w:id w:val="1286464478"/>
        <w:placeholder>
          <w:docPart w:val="DEB8AB2EDEF84DCEA20C54DF672F37E0"/>
        </w:placeholder>
        <w:showingPlcHdr/>
      </w:sdtPr>
      <w:sdtEndPr/>
      <w:sdtContent>
        <w:p w14:paraId="5E1CDE71" w14:textId="16307A6A" w:rsidR="00DF549F" w:rsidRDefault="00DF549F" w:rsidP="00DF549F">
          <w:pPr>
            <w:pBdr>
              <w:top w:val="nil"/>
              <w:left w:val="nil"/>
              <w:bottom w:val="nil"/>
              <w:right w:val="nil"/>
              <w:between w:val="nil"/>
            </w:pBdr>
            <w:tabs>
              <w:tab w:val="left" w:pos="1800"/>
            </w:tabs>
            <w:spacing w:after="120"/>
            <w:ind w:left="1260" w:right="720"/>
            <w:rPr>
              <w:rFonts w:ascii="Arial" w:eastAsia="Arial" w:hAnsi="Arial" w:cs="Arial"/>
              <w:i/>
              <w:sz w:val="22"/>
              <w:szCs w:val="22"/>
            </w:rPr>
          </w:pPr>
          <w:r w:rsidRPr="00CF2094">
            <w:rPr>
              <w:rStyle w:val="PlaceholderText"/>
              <w:rFonts w:eastAsia="Times"/>
            </w:rPr>
            <w:t>Click or tap here to enter text.</w:t>
          </w:r>
        </w:p>
      </w:sdtContent>
    </w:sdt>
    <w:tbl>
      <w:tblPr>
        <w:tblStyle w:val="aa"/>
        <w:tblW w:w="7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181"/>
        <w:gridCol w:w="1954"/>
        <w:gridCol w:w="1940"/>
        <w:gridCol w:w="1701"/>
      </w:tblGrid>
      <w:tr w:rsidR="00C249D8" w14:paraId="3B293742" w14:textId="77777777" w:rsidTr="002A714E">
        <w:tc>
          <w:tcPr>
            <w:tcW w:w="2181" w:type="dxa"/>
          </w:tcPr>
          <w:p w14:paraId="3B29373E" w14:textId="77777777" w:rsidR="00C249D8" w:rsidRDefault="002A714E">
            <w:pPr>
              <w:keepNext/>
              <w:keepLines/>
              <w:jc w:val="center"/>
              <w:rPr>
                <w:rFonts w:ascii="Arial" w:eastAsia="Arial" w:hAnsi="Arial" w:cs="Arial"/>
                <w:b/>
                <w:i/>
                <w:sz w:val="22"/>
                <w:szCs w:val="22"/>
              </w:rPr>
            </w:pPr>
            <w:r>
              <w:rPr>
                <w:rFonts w:ascii="Arial" w:eastAsia="Arial" w:hAnsi="Arial" w:cs="Arial"/>
                <w:b/>
                <w:i/>
                <w:sz w:val="22"/>
                <w:szCs w:val="22"/>
              </w:rPr>
              <w:lastRenderedPageBreak/>
              <w:t>FDA Regulation</w:t>
            </w:r>
          </w:p>
        </w:tc>
        <w:tc>
          <w:tcPr>
            <w:tcW w:w="1954" w:type="dxa"/>
          </w:tcPr>
          <w:p w14:paraId="3B29373F" w14:textId="77777777" w:rsidR="00C249D8" w:rsidRDefault="002A714E">
            <w:pPr>
              <w:keepNext/>
              <w:keepLines/>
              <w:jc w:val="center"/>
              <w:rPr>
                <w:rFonts w:ascii="Arial" w:eastAsia="Arial" w:hAnsi="Arial" w:cs="Arial"/>
                <w:b/>
                <w:i/>
                <w:sz w:val="22"/>
                <w:szCs w:val="22"/>
              </w:rPr>
            </w:pPr>
            <w:r>
              <w:rPr>
                <w:rFonts w:ascii="Arial" w:eastAsia="Arial" w:hAnsi="Arial" w:cs="Arial"/>
                <w:b/>
                <w:i/>
                <w:sz w:val="22"/>
                <w:szCs w:val="22"/>
              </w:rPr>
              <w:t>IND Studies</w:t>
            </w:r>
          </w:p>
        </w:tc>
        <w:tc>
          <w:tcPr>
            <w:tcW w:w="1940" w:type="dxa"/>
          </w:tcPr>
          <w:p w14:paraId="3B293740" w14:textId="77777777" w:rsidR="00C249D8" w:rsidRDefault="002A714E">
            <w:pPr>
              <w:keepNext/>
              <w:keepLines/>
              <w:jc w:val="center"/>
              <w:rPr>
                <w:rFonts w:ascii="Arial" w:eastAsia="Arial" w:hAnsi="Arial" w:cs="Arial"/>
                <w:b/>
                <w:i/>
                <w:sz w:val="22"/>
                <w:szCs w:val="22"/>
              </w:rPr>
            </w:pPr>
            <w:r>
              <w:rPr>
                <w:rFonts w:ascii="Arial" w:eastAsia="Arial" w:hAnsi="Arial" w:cs="Arial"/>
                <w:b/>
                <w:i/>
                <w:sz w:val="22"/>
                <w:szCs w:val="22"/>
              </w:rPr>
              <w:t>IDE studies</w:t>
            </w:r>
          </w:p>
        </w:tc>
        <w:tc>
          <w:tcPr>
            <w:tcW w:w="1701" w:type="dxa"/>
          </w:tcPr>
          <w:p w14:paraId="3B293741" w14:textId="77777777" w:rsidR="00C249D8" w:rsidRDefault="002A714E">
            <w:pPr>
              <w:keepNext/>
              <w:keepLines/>
              <w:jc w:val="center"/>
              <w:rPr>
                <w:rFonts w:ascii="Arial" w:eastAsia="Arial" w:hAnsi="Arial" w:cs="Arial"/>
                <w:b/>
                <w:i/>
                <w:sz w:val="22"/>
                <w:szCs w:val="22"/>
              </w:rPr>
            </w:pPr>
            <w:r>
              <w:rPr>
                <w:rFonts w:ascii="Arial" w:eastAsia="Arial" w:hAnsi="Arial" w:cs="Arial"/>
                <w:b/>
                <w:i/>
                <w:sz w:val="22"/>
                <w:szCs w:val="22"/>
              </w:rPr>
              <w:t>Abbreviated IDE studies</w:t>
            </w:r>
          </w:p>
        </w:tc>
      </w:tr>
      <w:tr w:rsidR="00C249D8" w14:paraId="3B293747" w14:textId="77777777" w:rsidTr="002A714E">
        <w:tc>
          <w:tcPr>
            <w:tcW w:w="2181" w:type="dxa"/>
          </w:tcPr>
          <w:p w14:paraId="3B293743" w14:textId="77777777" w:rsidR="00C249D8" w:rsidRDefault="002A714E">
            <w:pPr>
              <w:keepNext/>
              <w:keepLines/>
              <w:jc w:val="center"/>
              <w:rPr>
                <w:rFonts w:ascii="Arial" w:eastAsia="Arial" w:hAnsi="Arial" w:cs="Arial"/>
                <w:b/>
                <w:i/>
                <w:sz w:val="22"/>
                <w:szCs w:val="22"/>
              </w:rPr>
            </w:pPr>
            <w:r>
              <w:rPr>
                <w:rFonts w:ascii="Arial" w:eastAsia="Arial" w:hAnsi="Arial" w:cs="Arial"/>
                <w:b/>
                <w:i/>
                <w:sz w:val="22"/>
                <w:szCs w:val="22"/>
              </w:rPr>
              <w:t>21 CFR 11</w:t>
            </w:r>
          </w:p>
        </w:tc>
        <w:tc>
          <w:tcPr>
            <w:tcW w:w="1954" w:type="dxa"/>
          </w:tcPr>
          <w:p w14:paraId="3B293744" w14:textId="77777777" w:rsidR="00C249D8" w:rsidRDefault="002A714E">
            <w:pPr>
              <w:keepNext/>
              <w:keepLines/>
              <w:jc w:val="center"/>
              <w:rPr>
                <w:rFonts w:ascii="Arial" w:eastAsia="Arial" w:hAnsi="Arial" w:cs="Arial"/>
                <w:b/>
                <w:i/>
                <w:sz w:val="22"/>
                <w:szCs w:val="22"/>
              </w:rPr>
            </w:pPr>
            <w:r>
              <w:rPr>
                <w:rFonts w:ascii="Arial" w:eastAsia="Arial" w:hAnsi="Arial" w:cs="Arial"/>
                <w:b/>
                <w:i/>
                <w:sz w:val="22"/>
                <w:szCs w:val="22"/>
              </w:rPr>
              <w:t>X</w:t>
            </w:r>
          </w:p>
        </w:tc>
        <w:tc>
          <w:tcPr>
            <w:tcW w:w="1940" w:type="dxa"/>
          </w:tcPr>
          <w:p w14:paraId="3B293745" w14:textId="77777777" w:rsidR="00C249D8" w:rsidRDefault="002A714E">
            <w:pPr>
              <w:keepNext/>
              <w:keepLines/>
              <w:jc w:val="center"/>
              <w:rPr>
                <w:rFonts w:ascii="Arial" w:eastAsia="Arial" w:hAnsi="Arial" w:cs="Arial"/>
                <w:b/>
                <w:i/>
                <w:sz w:val="22"/>
                <w:szCs w:val="22"/>
              </w:rPr>
            </w:pPr>
            <w:r>
              <w:rPr>
                <w:rFonts w:ascii="Arial" w:eastAsia="Arial" w:hAnsi="Arial" w:cs="Arial"/>
                <w:b/>
                <w:i/>
                <w:sz w:val="22"/>
                <w:szCs w:val="22"/>
              </w:rPr>
              <w:t>X</w:t>
            </w:r>
          </w:p>
        </w:tc>
        <w:tc>
          <w:tcPr>
            <w:tcW w:w="1701" w:type="dxa"/>
          </w:tcPr>
          <w:p w14:paraId="3B293746" w14:textId="77777777" w:rsidR="00C249D8" w:rsidRDefault="00C249D8">
            <w:pPr>
              <w:keepNext/>
              <w:keepLines/>
              <w:jc w:val="center"/>
              <w:rPr>
                <w:rFonts w:ascii="Arial" w:eastAsia="Arial" w:hAnsi="Arial" w:cs="Arial"/>
                <w:b/>
                <w:i/>
                <w:sz w:val="22"/>
                <w:szCs w:val="22"/>
              </w:rPr>
            </w:pPr>
          </w:p>
        </w:tc>
      </w:tr>
      <w:tr w:rsidR="00C249D8" w14:paraId="3B29374C" w14:textId="77777777" w:rsidTr="002A714E">
        <w:tc>
          <w:tcPr>
            <w:tcW w:w="2181" w:type="dxa"/>
          </w:tcPr>
          <w:p w14:paraId="3B293748" w14:textId="77777777" w:rsidR="00C249D8" w:rsidRDefault="002A714E">
            <w:pPr>
              <w:keepNext/>
              <w:keepLines/>
              <w:jc w:val="center"/>
              <w:rPr>
                <w:rFonts w:ascii="Arial" w:eastAsia="Arial" w:hAnsi="Arial" w:cs="Arial"/>
                <w:b/>
                <w:i/>
                <w:sz w:val="22"/>
                <w:szCs w:val="22"/>
              </w:rPr>
            </w:pPr>
            <w:r>
              <w:rPr>
                <w:rFonts w:ascii="Arial" w:eastAsia="Arial" w:hAnsi="Arial" w:cs="Arial"/>
                <w:b/>
                <w:i/>
                <w:sz w:val="22"/>
                <w:szCs w:val="22"/>
              </w:rPr>
              <w:t>21 CFR 54</w:t>
            </w:r>
          </w:p>
        </w:tc>
        <w:tc>
          <w:tcPr>
            <w:tcW w:w="1954" w:type="dxa"/>
          </w:tcPr>
          <w:p w14:paraId="3B293749" w14:textId="77777777" w:rsidR="00C249D8" w:rsidRDefault="002A714E">
            <w:pPr>
              <w:keepNext/>
              <w:keepLines/>
              <w:jc w:val="center"/>
              <w:rPr>
                <w:rFonts w:ascii="Arial" w:eastAsia="Arial" w:hAnsi="Arial" w:cs="Arial"/>
                <w:b/>
                <w:i/>
                <w:sz w:val="22"/>
                <w:szCs w:val="22"/>
              </w:rPr>
            </w:pPr>
            <w:r>
              <w:rPr>
                <w:rFonts w:ascii="Arial" w:eastAsia="Arial" w:hAnsi="Arial" w:cs="Arial"/>
                <w:b/>
                <w:i/>
                <w:sz w:val="22"/>
                <w:szCs w:val="22"/>
              </w:rPr>
              <w:t>X</w:t>
            </w:r>
          </w:p>
        </w:tc>
        <w:tc>
          <w:tcPr>
            <w:tcW w:w="1940" w:type="dxa"/>
          </w:tcPr>
          <w:p w14:paraId="3B29374A" w14:textId="77777777" w:rsidR="00C249D8" w:rsidRDefault="002A714E">
            <w:pPr>
              <w:keepNext/>
              <w:keepLines/>
              <w:jc w:val="center"/>
              <w:rPr>
                <w:rFonts w:ascii="Arial" w:eastAsia="Arial" w:hAnsi="Arial" w:cs="Arial"/>
                <w:b/>
                <w:i/>
                <w:sz w:val="22"/>
                <w:szCs w:val="22"/>
              </w:rPr>
            </w:pPr>
            <w:r>
              <w:rPr>
                <w:rFonts w:ascii="Arial" w:eastAsia="Arial" w:hAnsi="Arial" w:cs="Arial"/>
                <w:b/>
                <w:i/>
                <w:sz w:val="22"/>
                <w:szCs w:val="22"/>
              </w:rPr>
              <w:t>X</w:t>
            </w:r>
          </w:p>
        </w:tc>
        <w:tc>
          <w:tcPr>
            <w:tcW w:w="1701" w:type="dxa"/>
          </w:tcPr>
          <w:p w14:paraId="3B29374B" w14:textId="77777777" w:rsidR="00C249D8" w:rsidRDefault="00C249D8">
            <w:pPr>
              <w:keepNext/>
              <w:keepLines/>
              <w:jc w:val="center"/>
              <w:rPr>
                <w:rFonts w:ascii="Arial" w:eastAsia="Arial" w:hAnsi="Arial" w:cs="Arial"/>
                <w:b/>
                <w:i/>
                <w:sz w:val="22"/>
                <w:szCs w:val="22"/>
              </w:rPr>
            </w:pPr>
          </w:p>
        </w:tc>
      </w:tr>
      <w:tr w:rsidR="00C249D8" w14:paraId="3B293751" w14:textId="77777777" w:rsidTr="002A714E">
        <w:tc>
          <w:tcPr>
            <w:tcW w:w="2181" w:type="dxa"/>
          </w:tcPr>
          <w:p w14:paraId="3B29374D" w14:textId="77777777" w:rsidR="00C249D8" w:rsidRDefault="002A714E">
            <w:pPr>
              <w:keepNext/>
              <w:keepLines/>
              <w:jc w:val="center"/>
              <w:rPr>
                <w:rFonts w:ascii="Arial" w:eastAsia="Arial" w:hAnsi="Arial" w:cs="Arial"/>
                <w:b/>
                <w:i/>
                <w:sz w:val="22"/>
                <w:szCs w:val="22"/>
              </w:rPr>
            </w:pPr>
            <w:r>
              <w:rPr>
                <w:rFonts w:ascii="Arial" w:eastAsia="Arial" w:hAnsi="Arial" w:cs="Arial"/>
                <w:b/>
                <w:i/>
                <w:sz w:val="22"/>
                <w:szCs w:val="22"/>
              </w:rPr>
              <w:t>21 CFR 210</w:t>
            </w:r>
          </w:p>
        </w:tc>
        <w:tc>
          <w:tcPr>
            <w:tcW w:w="1954" w:type="dxa"/>
          </w:tcPr>
          <w:p w14:paraId="3B29374E" w14:textId="77777777" w:rsidR="00C249D8" w:rsidRDefault="002A714E">
            <w:pPr>
              <w:keepNext/>
              <w:keepLines/>
              <w:jc w:val="center"/>
              <w:rPr>
                <w:rFonts w:ascii="Arial" w:eastAsia="Arial" w:hAnsi="Arial" w:cs="Arial"/>
                <w:b/>
                <w:i/>
                <w:sz w:val="22"/>
                <w:szCs w:val="22"/>
              </w:rPr>
            </w:pPr>
            <w:r>
              <w:rPr>
                <w:rFonts w:ascii="Arial" w:eastAsia="Arial" w:hAnsi="Arial" w:cs="Arial"/>
                <w:b/>
                <w:i/>
                <w:sz w:val="22"/>
                <w:szCs w:val="22"/>
              </w:rPr>
              <w:t>X</w:t>
            </w:r>
          </w:p>
        </w:tc>
        <w:tc>
          <w:tcPr>
            <w:tcW w:w="1940" w:type="dxa"/>
          </w:tcPr>
          <w:p w14:paraId="3B29374F" w14:textId="77777777" w:rsidR="00C249D8" w:rsidRDefault="00C249D8">
            <w:pPr>
              <w:keepNext/>
              <w:keepLines/>
              <w:jc w:val="center"/>
              <w:rPr>
                <w:rFonts w:ascii="Arial" w:eastAsia="Arial" w:hAnsi="Arial" w:cs="Arial"/>
                <w:b/>
                <w:i/>
                <w:sz w:val="22"/>
                <w:szCs w:val="22"/>
              </w:rPr>
            </w:pPr>
          </w:p>
        </w:tc>
        <w:tc>
          <w:tcPr>
            <w:tcW w:w="1701" w:type="dxa"/>
          </w:tcPr>
          <w:p w14:paraId="3B293750" w14:textId="77777777" w:rsidR="00C249D8" w:rsidRDefault="00C249D8">
            <w:pPr>
              <w:keepNext/>
              <w:keepLines/>
              <w:jc w:val="center"/>
              <w:rPr>
                <w:rFonts w:ascii="Arial" w:eastAsia="Arial" w:hAnsi="Arial" w:cs="Arial"/>
                <w:b/>
                <w:i/>
                <w:sz w:val="22"/>
                <w:szCs w:val="22"/>
              </w:rPr>
            </w:pPr>
          </w:p>
        </w:tc>
      </w:tr>
      <w:tr w:rsidR="00C249D8" w14:paraId="3B293756" w14:textId="77777777" w:rsidTr="002A714E">
        <w:tc>
          <w:tcPr>
            <w:tcW w:w="2181" w:type="dxa"/>
          </w:tcPr>
          <w:p w14:paraId="3B293752" w14:textId="77777777" w:rsidR="00C249D8" w:rsidRDefault="002A714E">
            <w:pPr>
              <w:keepNext/>
              <w:keepLines/>
              <w:jc w:val="center"/>
              <w:rPr>
                <w:rFonts w:ascii="Arial" w:eastAsia="Arial" w:hAnsi="Arial" w:cs="Arial"/>
                <w:b/>
                <w:i/>
                <w:sz w:val="22"/>
                <w:szCs w:val="22"/>
              </w:rPr>
            </w:pPr>
            <w:r>
              <w:rPr>
                <w:rFonts w:ascii="Arial" w:eastAsia="Arial" w:hAnsi="Arial" w:cs="Arial"/>
                <w:b/>
                <w:i/>
                <w:sz w:val="22"/>
                <w:szCs w:val="22"/>
              </w:rPr>
              <w:t>21 CFR 211</w:t>
            </w:r>
          </w:p>
        </w:tc>
        <w:tc>
          <w:tcPr>
            <w:tcW w:w="1954" w:type="dxa"/>
          </w:tcPr>
          <w:p w14:paraId="3B293753" w14:textId="77777777" w:rsidR="00C249D8" w:rsidRDefault="002A714E">
            <w:pPr>
              <w:keepNext/>
              <w:keepLines/>
              <w:jc w:val="center"/>
              <w:rPr>
                <w:rFonts w:ascii="Arial" w:eastAsia="Arial" w:hAnsi="Arial" w:cs="Arial"/>
                <w:b/>
                <w:i/>
                <w:sz w:val="22"/>
                <w:szCs w:val="22"/>
              </w:rPr>
            </w:pPr>
            <w:r>
              <w:rPr>
                <w:rFonts w:ascii="Arial" w:eastAsia="Arial" w:hAnsi="Arial" w:cs="Arial"/>
                <w:b/>
                <w:i/>
                <w:sz w:val="22"/>
                <w:szCs w:val="22"/>
              </w:rPr>
              <w:t>X</w:t>
            </w:r>
          </w:p>
        </w:tc>
        <w:tc>
          <w:tcPr>
            <w:tcW w:w="1940" w:type="dxa"/>
          </w:tcPr>
          <w:p w14:paraId="3B293754" w14:textId="77777777" w:rsidR="00C249D8" w:rsidRDefault="00C249D8">
            <w:pPr>
              <w:keepNext/>
              <w:keepLines/>
              <w:jc w:val="center"/>
              <w:rPr>
                <w:rFonts w:ascii="Arial" w:eastAsia="Arial" w:hAnsi="Arial" w:cs="Arial"/>
                <w:b/>
                <w:i/>
                <w:sz w:val="22"/>
                <w:szCs w:val="22"/>
              </w:rPr>
            </w:pPr>
          </w:p>
        </w:tc>
        <w:tc>
          <w:tcPr>
            <w:tcW w:w="1701" w:type="dxa"/>
          </w:tcPr>
          <w:p w14:paraId="3B293755" w14:textId="77777777" w:rsidR="00C249D8" w:rsidRDefault="00C249D8">
            <w:pPr>
              <w:keepNext/>
              <w:keepLines/>
              <w:jc w:val="center"/>
              <w:rPr>
                <w:rFonts w:ascii="Arial" w:eastAsia="Arial" w:hAnsi="Arial" w:cs="Arial"/>
                <w:b/>
                <w:i/>
                <w:sz w:val="22"/>
                <w:szCs w:val="22"/>
              </w:rPr>
            </w:pPr>
          </w:p>
        </w:tc>
      </w:tr>
      <w:tr w:rsidR="00C249D8" w14:paraId="3B29375B" w14:textId="77777777" w:rsidTr="002A714E">
        <w:tc>
          <w:tcPr>
            <w:tcW w:w="2181" w:type="dxa"/>
          </w:tcPr>
          <w:p w14:paraId="3B293757" w14:textId="77777777" w:rsidR="00C249D8" w:rsidRDefault="002A714E">
            <w:pPr>
              <w:keepNext/>
              <w:keepLines/>
              <w:jc w:val="center"/>
              <w:rPr>
                <w:rFonts w:ascii="Arial" w:eastAsia="Arial" w:hAnsi="Arial" w:cs="Arial"/>
                <w:b/>
                <w:i/>
                <w:sz w:val="22"/>
                <w:szCs w:val="22"/>
              </w:rPr>
            </w:pPr>
            <w:r>
              <w:rPr>
                <w:rFonts w:ascii="Arial" w:eastAsia="Arial" w:hAnsi="Arial" w:cs="Arial"/>
                <w:b/>
                <w:i/>
                <w:sz w:val="22"/>
                <w:szCs w:val="22"/>
              </w:rPr>
              <w:t>21 CFR 312</w:t>
            </w:r>
          </w:p>
        </w:tc>
        <w:tc>
          <w:tcPr>
            <w:tcW w:w="1954" w:type="dxa"/>
          </w:tcPr>
          <w:p w14:paraId="3B293758" w14:textId="77777777" w:rsidR="00C249D8" w:rsidRDefault="002A714E">
            <w:pPr>
              <w:keepNext/>
              <w:keepLines/>
              <w:jc w:val="center"/>
              <w:rPr>
                <w:rFonts w:ascii="Arial" w:eastAsia="Arial" w:hAnsi="Arial" w:cs="Arial"/>
                <w:b/>
                <w:i/>
                <w:sz w:val="22"/>
                <w:szCs w:val="22"/>
              </w:rPr>
            </w:pPr>
            <w:r>
              <w:rPr>
                <w:rFonts w:ascii="Arial" w:eastAsia="Arial" w:hAnsi="Arial" w:cs="Arial"/>
                <w:b/>
                <w:i/>
                <w:sz w:val="22"/>
                <w:szCs w:val="22"/>
              </w:rPr>
              <w:t>X</w:t>
            </w:r>
          </w:p>
        </w:tc>
        <w:tc>
          <w:tcPr>
            <w:tcW w:w="1940" w:type="dxa"/>
          </w:tcPr>
          <w:p w14:paraId="3B293759" w14:textId="77777777" w:rsidR="00C249D8" w:rsidRDefault="00C249D8">
            <w:pPr>
              <w:keepNext/>
              <w:keepLines/>
              <w:jc w:val="center"/>
              <w:rPr>
                <w:rFonts w:ascii="Arial" w:eastAsia="Arial" w:hAnsi="Arial" w:cs="Arial"/>
                <w:b/>
                <w:i/>
                <w:sz w:val="22"/>
                <w:szCs w:val="22"/>
              </w:rPr>
            </w:pPr>
          </w:p>
        </w:tc>
        <w:tc>
          <w:tcPr>
            <w:tcW w:w="1701" w:type="dxa"/>
          </w:tcPr>
          <w:p w14:paraId="3B29375A" w14:textId="77777777" w:rsidR="00C249D8" w:rsidRDefault="00C249D8">
            <w:pPr>
              <w:keepNext/>
              <w:keepLines/>
              <w:jc w:val="center"/>
              <w:rPr>
                <w:rFonts w:ascii="Arial" w:eastAsia="Arial" w:hAnsi="Arial" w:cs="Arial"/>
                <w:b/>
                <w:i/>
                <w:sz w:val="22"/>
                <w:szCs w:val="22"/>
              </w:rPr>
            </w:pPr>
          </w:p>
        </w:tc>
      </w:tr>
      <w:tr w:rsidR="00C249D8" w14:paraId="3B293760" w14:textId="77777777" w:rsidTr="002A714E">
        <w:tc>
          <w:tcPr>
            <w:tcW w:w="2181" w:type="dxa"/>
          </w:tcPr>
          <w:p w14:paraId="3B29375C" w14:textId="77777777" w:rsidR="00C249D8" w:rsidRDefault="002A714E">
            <w:pPr>
              <w:keepNext/>
              <w:keepLines/>
              <w:jc w:val="center"/>
              <w:rPr>
                <w:rFonts w:ascii="Arial" w:eastAsia="Arial" w:hAnsi="Arial" w:cs="Arial"/>
                <w:b/>
                <w:i/>
                <w:sz w:val="22"/>
                <w:szCs w:val="22"/>
              </w:rPr>
            </w:pPr>
            <w:r>
              <w:rPr>
                <w:rFonts w:ascii="Arial" w:eastAsia="Arial" w:hAnsi="Arial" w:cs="Arial"/>
                <w:b/>
                <w:i/>
                <w:sz w:val="22"/>
                <w:szCs w:val="22"/>
              </w:rPr>
              <w:t>21 CFR 812</w:t>
            </w:r>
          </w:p>
        </w:tc>
        <w:tc>
          <w:tcPr>
            <w:tcW w:w="1954" w:type="dxa"/>
          </w:tcPr>
          <w:p w14:paraId="3B29375D" w14:textId="77777777" w:rsidR="00C249D8" w:rsidRDefault="00C249D8">
            <w:pPr>
              <w:keepNext/>
              <w:keepLines/>
              <w:jc w:val="center"/>
              <w:rPr>
                <w:rFonts w:ascii="Arial" w:eastAsia="Arial" w:hAnsi="Arial" w:cs="Arial"/>
                <w:b/>
                <w:i/>
                <w:sz w:val="22"/>
                <w:szCs w:val="22"/>
              </w:rPr>
            </w:pPr>
          </w:p>
        </w:tc>
        <w:tc>
          <w:tcPr>
            <w:tcW w:w="1940" w:type="dxa"/>
          </w:tcPr>
          <w:p w14:paraId="3B29375E" w14:textId="77777777" w:rsidR="00C249D8" w:rsidRDefault="002A714E">
            <w:pPr>
              <w:keepNext/>
              <w:keepLines/>
              <w:jc w:val="center"/>
              <w:rPr>
                <w:rFonts w:ascii="Arial" w:eastAsia="Arial" w:hAnsi="Arial" w:cs="Arial"/>
                <w:b/>
                <w:i/>
                <w:sz w:val="22"/>
                <w:szCs w:val="22"/>
              </w:rPr>
            </w:pPr>
            <w:r>
              <w:rPr>
                <w:rFonts w:ascii="Arial" w:eastAsia="Arial" w:hAnsi="Arial" w:cs="Arial"/>
                <w:b/>
                <w:i/>
                <w:sz w:val="22"/>
                <w:szCs w:val="22"/>
              </w:rPr>
              <w:t>X</w:t>
            </w:r>
          </w:p>
        </w:tc>
        <w:tc>
          <w:tcPr>
            <w:tcW w:w="1701" w:type="dxa"/>
          </w:tcPr>
          <w:p w14:paraId="3B29375F" w14:textId="77777777" w:rsidR="00C249D8" w:rsidRDefault="002A714E">
            <w:pPr>
              <w:keepNext/>
              <w:keepLines/>
              <w:jc w:val="center"/>
              <w:rPr>
                <w:rFonts w:ascii="Arial" w:eastAsia="Arial" w:hAnsi="Arial" w:cs="Arial"/>
                <w:b/>
                <w:i/>
                <w:sz w:val="22"/>
                <w:szCs w:val="22"/>
              </w:rPr>
            </w:pPr>
            <w:r>
              <w:rPr>
                <w:rFonts w:ascii="Arial" w:eastAsia="Arial" w:hAnsi="Arial" w:cs="Arial"/>
                <w:b/>
                <w:i/>
                <w:sz w:val="22"/>
                <w:szCs w:val="22"/>
              </w:rPr>
              <w:t>X</w:t>
            </w:r>
          </w:p>
        </w:tc>
      </w:tr>
      <w:tr w:rsidR="00C249D8" w14:paraId="3B293765" w14:textId="77777777" w:rsidTr="002A714E">
        <w:tc>
          <w:tcPr>
            <w:tcW w:w="2181" w:type="dxa"/>
          </w:tcPr>
          <w:p w14:paraId="3B293761" w14:textId="77777777" w:rsidR="00C249D8" w:rsidRDefault="002A714E">
            <w:pPr>
              <w:keepNext/>
              <w:keepLines/>
              <w:jc w:val="center"/>
              <w:rPr>
                <w:rFonts w:ascii="Arial" w:eastAsia="Arial" w:hAnsi="Arial" w:cs="Arial"/>
                <w:b/>
                <w:i/>
                <w:sz w:val="22"/>
                <w:szCs w:val="22"/>
              </w:rPr>
            </w:pPr>
            <w:r>
              <w:rPr>
                <w:rFonts w:ascii="Arial" w:eastAsia="Arial" w:hAnsi="Arial" w:cs="Arial"/>
                <w:b/>
                <w:i/>
                <w:sz w:val="22"/>
                <w:szCs w:val="22"/>
              </w:rPr>
              <w:t>21 CFR 820</w:t>
            </w:r>
          </w:p>
        </w:tc>
        <w:tc>
          <w:tcPr>
            <w:tcW w:w="1954" w:type="dxa"/>
          </w:tcPr>
          <w:p w14:paraId="3B293762" w14:textId="77777777" w:rsidR="00C249D8" w:rsidRDefault="00C249D8">
            <w:pPr>
              <w:keepNext/>
              <w:keepLines/>
              <w:jc w:val="center"/>
              <w:rPr>
                <w:rFonts w:ascii="Arial" w:eastAsia="Arial" w:hAnsi="Arial" w:cs="Arial"/>
                <w:b/>
                <w:i/>
                <w:sz w:val="22"/>
                <w:szCs w:val="22"/>
              </w:rPr>
            </w:pPr>
          </w:p>
        </w:tc>
        <w:tc>
          <w:tcPr>
            <w:tcW w:w="1940" w:type="dxa"/>
          </w:tcPr>
          <w:p w14:paraId="3B293763" w14:textId="77777777" w:rsidR="00C249D8" w:rsidRDefault="002A714E">
            <w:pPr>
              <w:keepNext/>
              <w:keepLines/>
              <w:jc w:val="center"/>
              <w:rPr>
                <w:rFonts w:ascii="Arial" w:eastAsia="Arial" w:hAnsi="Arial" w:cs="Arial"/>
                <w:b/>
                <w:i/>
                <w:sz w:val="22"/>
                <w:szCs w:val="22"/>
              </w:rPr>
            </w:pPr>
            <w:r>
              <w:rPr>
                <w:rFonts w:ascii="Arial" w:eastAsia="Arial" w:hAnsi="Arial" w:cs="Arial"/>
                <w:b/>
                <w:i/>
                <w:sz w:val="22"/>
                <w:szCs w:val="22"/>
              </w:rPr>
              <w:t>X</w:t>
            </w:r>
          </w:p>
        </w:tc>
        <w:tc>
          <w:tcPr>
            <w:tcW w:w="1701" w:type="dxa"/>
          </w:tcPr>
          <w:p w14:paraId="3B293764" w14:textId="77777777" w:rsidR="00C249D8" w:rsidRDefault="00C249D8">
            <w:pPr>
              <w:keepNext/>
              <w:keepLines/>
              <w:jc w:val="center"/>
              <w:rPr>
                <w:rFonts w:ascii="Arial" w:eastAsia="Arial" w:hAnsi="Arial" w:cs="Arial"/>
                <w:b/>
                <w:i/>
                <w:sz w:val="22"/>
                <w:szCs w:val="22"/>
              </w:rPr>
            </w:pPr>
          </w:p>
        </w:tc>
      </w:tr>
    </w:tbl>
    <w:p w14:paraId="6B462759" w14:textId="08F0404E" w:rsidR="00A55E33" w:rsidRPr="00A55E33" w:rsidRDefault="00A55E33" w:rsidP="00DF549F">
      <w:pPr>
        <w:rPr>
          <w:rFonts w:eastAsia="Arial"/>
        </w:rPr>
      </w:pPr>
      <w:bookmarkStart w:id="5" w:name="_heading=h.vx1227" w:colFirst="0" w:colLast="0"/>
      <w:bookmarkStart w:id="6" w:name="_Toc164669419"/>
      <w:bookmarkEnd w:id="5"/>
      <w:bookmarkEnd w:id="6"/>
    </w:p>
    <w:p w14:paraId="27EFBCF4" w14:textId="77777777" w:rsidR="00A55E33" w:rsidRPr="00A55E33" w:rsidRDefault="00A55E33" w:rsidP="00A55E33">
      <w:pPr>
        <w:rPr>
          <w:rFonts w:eastAsia="Arial"/>
        </w:rPr>
      </w:pPr>
    </w:p>
    <w:p w14:paraId="3B293767" w14:textId="568E2A71" w:rsidR="00C249D8" w:rsidRDefault="002A714E">
      <w:pPr>
        <w:pStyle w:val="Heading1"/>
        <w:numPr>
          <w:ilvl w:val="0"/>
          <w:numId w:val="1"/>
        </w:numPr>
        <w:rPr>
          <w:rFonts w:ascii="Arial" w:eastAsia="Arial" w:hAnsi="Arial" w:cs="Arial"/>
        </w:rPr>
      </w:pPr>
      <w:bookmarkStart w:id="7" w:name="_Toc164670750"/>
      <w:r>
        <w:rPr>
          <w:rFonts w:ascii="Arial" w:eastAsia="Arial" w:hAnsi="Arial" w:cs="Arial"/>
        </w:rPr>
        <w:t>Procedures Involved</w:t>
      </w:r>
      <w:bookmarkEnd w:id="7"/>
    </w:p>
    <w:p w14:paraId="3B293768" w14:textId="750D70BF"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and explain the study design. If you have any sub-groups, sub-studies, or retrospective collection of data and/or biospecimens, remember to address them here.  If the study design involves placebos, deception, or washout periods, address that here.</w:t>
      </w:r>
      <w:r w:rsidR="00A55E33">
        <w:rPr>
          <w:rFonts w:ascii="Arial" w:eastAsia="Arial" w:hAnsi="Arial" w:cs="Arial"/>
          <w:i/>
          <w:color w:val="000000"/>
          <w:sz w:val="22"/>
          <w:szCs w:val="22"/>
        </w:rPr>
        <w:t xml:space="preserve"> </w:t>
      </w:r>
      <w:sdt>
        <w:sdtPr>
          <w:rPr>
            <w:rFonts w:ascii="Arial" w:eastAsia="Arial" w:hAnsi="Arial" w:cs="Arial"/>
            <w:i/>
            <w:color w:val="000000"/>
            <w:sz w:val="22"/>
            <w:szCs w:val="22"/>
          </w:rPr>
          <w:id w:val="-2017521732"/>
          <w:placeholder>
            <w:docPart w:val="52EB94068B8B43F489F9F577DF01CC7C"/>
          </w:placeholder>
          <w:showingPlcHdr/>
        </w:sdtPr>
        <w:sdtEndPr/>
        <w:sdtContent>
          <w:r w:rsidR="00A55E33" w:rsidRPr="00CF2094">
            <w:rPr>
              <w:rStyle w:val="PlaceholderText"/>
              <w:rFonts w:eastAsia="Times"/>
            </w:rPr>
            <w:t>Click or tap here to enter text.</w:t>
          </w:r>
        </w:sdtContent>
      </w:sdt>
    </w:p>
    <w:p w14:paraId="3B293769" w14:textId="6F82C053"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Provide a description of all research procedures being performed and when they are performed, including procedures being performed to monitor subjects for safety or minimize risks.</w:t>
      </w:r>
      <w:r w:rsidR="00A55E33">
        <w:rPr>
          <w:rFonts w:ascii="Arial" w:eastAsia="Arial" w:hAnsi="Arial" w:cs="Arial"/>
          <w:i/>
          <w:color w:val="000000"/>
          <w:sz w:val="22"/>
          <w:szCs w:val="22"/>
        </w:rPr>
        <w:t xml:space="preserve"> </w:t>
      </w:r>
      <w:sdt>
        <w:sdtPr>
          <w:rPr>
            <w:rFonts w:ascii="Arial" w:eastAsia="Arial" w:hAnsi="Arial" w:cs="Arial"/>
            <w:i/>
            <w:color w:val="000000"/>
            <w:sz w:val="22"/>
            <w:szCs w:val="22"/>
          </w:rPr>
          <w:id w:val="-527569341"/>
          <w:placeholder>
            <w:docPart w:val="2965A75A3AF64D83A4D56C114D89EB05"/>
          </w:placeholder>
          <w:showingPlcHdr/>
        </w:sdtPr>
        <w:sdtEndPr/>
        <w:sdtContent>
          <w:r w:rsidR="00A55E33" w:rsidRPr="00CF2094">
            <w:rPr>
              <w:rStyle w:val="PlaceholderText"/>
              <w:rFonts w:eastAsia="Times"/>
            </w:rPr>
            <w:t>Click or tap here to enter text.</w:t>
          </w:r>
        </w:sdtContent>
      </w:sdt>
    </w:p>
    <w:p w14:paraId="3B29376A"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w:t>
      </w:r>
    </w:p>
    <w:p w14:paraId="3B29376B" w14:textId="2748FD11"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Procedures performed to lessen the probability or magnitude of risks.</w:t>
      </w:r>
      <w:r w:rsidR="00A55E33">
        <w:rPr>
          <w:rFonts w:ascii="Arial" w:eastAsia="Arial" w:hAnsi="Arial" w:cs="Arial"/>
          <w:i/>
          <w:color w:val="000000"/>
          <w:sz w:val="22"/>
          <w:szCs w:val="22"/>
        </w:rPr>
        <w:t xml:space="preserve"> </w:t>
      </w:r>
    </w:p>
    <w:p w14:paraId="3B29376C"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All drugs and devices used in the research and the purpose of their use, and their regulatory approval status.</w:t>
      </w:r>
    </w:p>
    <w:p w14:paraId="3B29376D"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The source records that will be used to collect data about subjects. (Attach all surveys, scripts, and data collection forms.)</w:t>
      </w:r>
    </w:p>
    <w:p w14:paraId="3B29376E"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Biospecimens to be collected, and whether you will collect them directly from participants for research only or from another source (e.g., another research study or pathology laboratory, either fresh or archived/diagnostic tissue). For specimens obtained directly from participants, include the amount collected, the collection schedule, and collection method.</w:t>
      </w:r>
    </w:p>
    <w:p w14:paraId="3B29376F" w14:textId="77777777" w:rsidR="00C249D8" w:rsidRPr="0053017C"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Genetic testing or genetic analysis of any biospecimens.</w:t>
      </w:r>
    </w:p>
    <w:sdt>
      <w:sdtPr>
        <w:rPr>
          <w:rFonts w:ascii="Arial" w:eastAsia="Arial" w:hAnsi="Arial" w:cs="Arial"/>
          <w:i/>
          <w:sz w:val="22"/>
          <w:szCs w:val="22"/>
        </w:rPr>
        <w:id w:val="-266549955"/>
        <w:placeholder>
          <w:docPart w:val="FAB5405A73614CFB8AA2EF6B8A424D03"/>
        </w:placeholder>
        <w:showingPlcHdr/>
      </w:sdtPr>
      <w:sdtEndPr/>
      <w:sdtContent>
        <w:p w14:paraId="368FF404" w14:textId="16FBC59B" w:rsidR="0053017C" w:rsidRDefault="0053017C" w:rsidP="0053017C">
          <w:pPr>
            <w:pBdr>
              <w:top w:val="nil"/>
              <w:left w:val="nil"/>
              <w:bottom w:val="nil"/>
              <w:right w:val="nil"/>
              <w:between w:val="nil"/>
            </w:pBdr>
            <w:tabs>
              <w:tab w:val="left" w:pos="1800"/>
            </w:tabs>
            <w:spacing w:before="120" w:after="120"/>
            <w:ind w:left="1260" w:right="720"/>
            <w:rPr>
              <w:rFonts w:ascii="Arial" w:eastAsia="Arial" w:hAnsi="Arial" w:cs="Arial"/>
              <w:i/>
              <w:sz w:val="22"/>
              <w:szCs w:val="22"/>
            </w:rPr>
          </w:pPr>
          <w:r w:rsidRPr="00CF2094">
            <w:rPr>
              <w:rStyle w:val="PlaceholderText"/>
              <w:rFonts w:eastAsia="Times"/>
            </w:rPr>
            <w:t>Click or tap here to enter text.</w:t>
          </w:r>
        </w:p>
      </w:sdtContent>
    </w:sdt>
    <w:p w14:paraId="3B293770" w14:textId="77777777" w:rsidR="00C249D8" w:rsidRDefault="002A714E">
      <w:pPr>
        <w:numPr>
          <w:ilvl w:val="1"/>
          <w:numId w:val="1"/>
        </w:numPr>
        <w:pBdr>
          <w:top w:val="nil"/>
          <w:left w:val="nil"/>
          <w:bottom w:val="nil"/>
          <w:right w:val="nil"/>
          <w:between w:val="nil"/>
        </w:pBdr>
        <w:spacing w:before="120" w:after="120"/>
        <w:ind w:left="1267" w:right="720" w:hanging="547"/>
        <w:rPr>
          <w:rFonts w:ascii="Arial" w:eastAsia="Arial" w:hAnsi="Arial" w:cs="Arial"/>
          <w:i/>
          <w:color w:val="000000"/>
          <w:sz w:val="22"/>
          <w:szCs w:val="22"/>
        </w:rPr>
      </w:pPr>
      <w:r>
        <w:rPr>
          <w:rFonts w:ascii="Arial" w:eastAsia="Arial" w:hAnsi="Arial" w:cs="Arial"/>
          <w:i/>
          <w:color w:val="000000"/>
          <w:sz w:val="22"/>
          <w:szCs w:val="22"/>
        </w:rPr>
        <w:t xml:space="preserve">What data will be collected during the study and how that data will be obtained. </w:t>
      </w:r>
    </w:p>
    <w:p w14:paraId="3B293771" w14:textId="77777777" w:rsidR="00C249D8" w:rsidRDefault="002A714E">
      <w:pPr>
        <w:numPr>
          <w:ilvl w:val="0"/>
          <w:numId w:val="3"/>
        </w:numPr>
        <w:pBdr>
          <w:top w:val="nil"/>
          <w:left w:val="nil"/>
          <w:bottom w:val="nil"/>
          <w:right w:val="nil"/>
          <w:between w:val="nil"/>
        </w:pBdr>
        <w:spacing w:after="120"/>
        <w:ind w:right="720"/>
        <w:rPr>
          <w:rFonts w:ascii="Arial" w:eastAsia="Arial" w:hAnsi="Arial" w:cs="Arial"/>
          <w:i/>
          <w:color w:val="000000"/>
          <w:sz w:val="22"/>
          <w:szCs w:val="22"/>
        </w:rPr>
      </w:pPr>
      <w:r>
        <w:rPr>
          <w:rFonts w:ascii="Arial" w:eastAsia="Arial" w:hAnsi="Arial" w:cs="Arial"/>
          <w:i/>
          <w:color w:val="000000"/>
          <w:sz w:val="22"/>
          <w:szCs w:val="22"/>
        </w:rPr>
        <w:t>List of data elements</w:t>
      </w:r>
    </w:p>
    <w:p w14:paraId="3B293772" w14:textId="77777777" w:rsidR="00C249D8" w:rsidRDefault="002A714E">
      <w:pPr>
        <w:numPr>
          <w:ilvl w:val="0"/>
          <w:numId w:val="3"/>
        </w:numPr>
        <w:pBdr>
          <w:top w:val="nil"/>
          <w:left w:val="nil"/>
          <w:bottom w:val="nil"/>
          <w:right w:val="nil"/>
          <w:between w:val="nil"/>
        </w:pBdr>
        <w:spacing w:after="120"/>
        <w:ind w:right="720"/>
        <w:rPr>
          <w:rFonts w:ascii="Arial" w:eastAsia="Arial" w:hAnsi="Arial" w:cs="Arial"/>
          <w:i/>
          <w:color w:val="000000"/>
          <w:sz w:val="22"/>
          <w:szCs w:val="22"/>
        </w:rPr>
      </w:pPr>
      <w:r>
        <w:rPr>
          <w:rFonts w:ascii="Arial" w:eastAsia="Arial" w:hAnsi="Arial" w:cs="Arial"/>
          <w:i/>
          <w:color w:val="000000"/>
          <w:sz w:val="22"/>
          <w:szCs w:val="22"/>
        </w:rPr>
        <w:t>Surveys, Questionnaires, data collection forms, active or passive internet data collection, verbal responses, interviews, focus groups, audio/video recordings, photographs, educational assessments</w:t>
      </w:r>
    </w:p>
    <w:sdt>
      <w:sdtPr>
        <w:rPr>
          <w:rFonts w:ascii="Arial" w:eastAsia="Arial" w:hAnsi="Arial" w:cs="Arial"/>
          <w:i/>
          <w:color w:val="000000"/>
          <w:sz w:val="22"/>
          <w:szCs w:val="22"/>
        </w:rPr>
        <w:id w:val="355386345"/>
        <w:placeholder>
          <w:docPart w:val="DFB3392C8A6343C0BAB0930B20842418"/>
        </w:placeholder>
        <w:showingPlcHdr/>
      </w:sdtPr>
      <w:sdtEndPr/>
      <w:sdtContent>
        <w:p w14:paraId="6B2709B3" w14:textId="115E66D4" w:rsidR="0053017C" w:rsidRDefault="0053017C" w:rsidP="0053017C">
          <w:pPr>
            <w:pBdr>
              <w:top w:val="nil"/>
              <w:left w:val="nil"/>
              <w:bottom w:val="nil"/>
              <w:right w:val="nil"/>
              <w:between w:val="nil"/>
            </w:pBdr>
            <w:spacing w:after="120"/>
            <w:ind w:left="1080" w:right="720"/>
            <w:rPr>
              <w:rFonts w:ascii="Arial" w:eastAsia="Arial" w:hAnsi="Arial" w:cs="Arial"/>
              <w:i/>
              <w:color w:val="000000"/>
              <w:sz w:val="22"/>
              <w:szCs w:val="22"/>
            </w:rPr>
          </w:pPr>
          <w:r w:rsidRPr="00CF2094">
            <w:rPr>
              <w:rStyle w:val="PlaceholderText"/>
              <w:rFonts w:eastAsia="Times"/>
            </w:rPr>
            <w:t>Click or tap here to enter text.</w:t>
          </w:r>
        </w:p>
      </w:sdtContent>
    </w:sdt>
    <w:p w14:paraId="3B293773" w14:textId="0FE47BF2" w:rsidR="00C249D8" w:rsidRDefault="002A714E">
      <w:pPr>
        <w:numPr>
          <w:ilvl w:val="1"/>
          <w:numId w:val="1"/>
        </w:numPr>
        <w:pBdr>
          <w:top w:val="nil"/>
          <w:left w:val="nil"/>
          <w:bottom w:val="nil"/>
          <w:right w:val="nil"/>
          <w:between w:val="nil"/>
        </w:pBdr>
        <w:spacing w:before="120" w:after="120"/>
        <w:ind w:left="1267" w:right="720" w:hanging="547"/>
        <w:rPr>
          <w:rFonts w:ascii="Arial" w:eastAsia="Arial" w:hAnsi="Arial" w:cs="Arial"/>
          <w:i/>
          <w:color w:val="000000"/>
          <w:sz w:val="22"/>
          <w:szCs w:val="22"/>
        </w:rPr>
      </w:pPr>
      <w:r>
        <w:rPr>
          <w:rFonts w:ascii="Arial" w:eastAsia="Arial" w:hAnsi="Arial" w:cs="Arial"/>
          <w:i/>
          <w:color w:val="000000"/>
          <w:sz w:val="22"/>
          <w:szCs w:val="22"/>
        </w:rPr>
        <w:t xml:space="preserve">If there are plans for long-term follow-up (once all research related procedures are complete), what data will be collected during this period. </w:t>
      </w:r>
      <w:sdt>
        <w:sdtPr>
          <w:rPr>
            <w:rFonts w:ascii="Arial" w:eastAsia="Arial" w:hAnsi="Arial" w:cs="Arial"/>
            <w:i/>
            <w:color w:val="000000"/>
            <w:sz w:val="22"/>
            <w:szCs w:val="22"/>
          </w:rPr>
          <w:id w:val="-22875409"/>
          <w:placeholder>
            <w:docPart w:val="382729B0D29E444FBFABA8BA56E1E934"/>
          </w:placeholder>
          <w:showingPlcHdr/>
        </w:sdtPr>
        <w:sdtEndPr/>
        <w:sdtContent>
          <w:r w:rsidR="0053017C" w:rsidRPr="00CF2094">
            <w:rPr>
              <w:rStyle w:val="PlaceholderText"/>
              <w:rFonts w:eastAsia="Times"/>
            </w:rPr>
            <w:t>Click or tap here to enter text.</w:t>
          </w:r>
        </w:sdtContent>
      </w:sdt>
    </w:p>
    <w:p w14:paraId="3B293774" w14:textId="1FC11539"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rPr>
      </w:pPr>
      <w:r>
        <w:rPr>
          <w:rFonts w:ascii="Arial" w:eastAsia="Arial" w:hAnsi="Arial" w:cs="Arial"/>
          <w:i/>
          <w:color w:val="000000"/>
          <w:sz w:val="22"/>
          <w:szCs w:val="22"/>
        </w:rPr>
        <w:lastRenderedPageBreak/>
        <w:t>For Humanitarian Use Device (HUD) uses provide a description of the device, a summary of how you propose to use the device, including a description of any screening procedures, the HUD procedure, and any patient follow-up visits, tests or procedures.</w:t>
      </w:r>
      <w:r w:rsidR="0053017C">
        <w:rPr>
          <w:rFonts w:ascii="Arial" w:eastAsia="Arial" w:hAnsi="Arial" w:cs="Arial"/>
          <w:i/>
          <w:color w:val="000000"/>
          <w:sz w:val="22"/>
          <w:szCs w:val="22"/>
        </w:rPr>
        <w:t xml:space="preserve"> </w:t>
      </w:r>
      <w:sdt>
        <w:sdtPr>
          <w:rPr>
            <w:rFonts w:ascii="Arial" w:eastAsia="Arial" w:hAnsi="Arial" w:cs="Arial"/>
            <w:i/>
            <w:color w:val="000000"/>
            <w:sz w:val="22"/>
            <w:szCs w:val="22"/>
          </w:rPr>
          <w:id w:val="1455131521"/>
          <w:placeholder>
            <w:docPart w:val="C6BA56130B6B4620B5F5985FD469055D"/>
          </w:placeholder>
          <w:showingPlcHdr/>
        </w:sdtPr>
        <w:sdtEndPr/>
        <w:sdtContent>
          <w:r w:rsidR="0053017C" w:rsidRPr="00CF2094">
            <w:rPr>
              <w:rStyle w:val="PlaceholderText"/>
              <w:rFonts w:eastAsia="Times"/>
            </w:rPr>
            <w:t>Click or tap here to enter text.</w:t>
          </w:r>
        </w:sdtContent>
      </w:sdt>
    </w:p>
    <w:p w14:paraId="3B293775" w14:textId="26FF1DA0" w:rsidR="00C249D8" w:rsidRDefault="002A714E">
      <w:pPr>
        <w:pStyle w:val="Heading1"/>
        <w:numPr>
          <w:ilvl w:val="0"/>
          <w:numId w:val="1"/>
        </w:numPr>
        <w:rPr>
          <w:rFonts w:ascii="Arial" w:eastAsia="Arial" w:hAnsi="Arial" w:cs="Arial"/>
        </w:rPr>
      </w:pPr>
      <w:bookmarkStart w:id="8" w:name="_Toc164670751"/>
      <w:r>
        <w:rPr>
          <w:rFonts w:ascii="Arial" w:eastAsia="Arial" w:hAnsi="Arial" w:cs="Arial"/>
        </w:rPr>
        <w:t>Data and</w:t>
      </w:r>
      <w:r w:rsidR="0011467B">
        <w:rPr>
          <w:rFonts w:ascii="Arial" w:eastAsia="Arial" w:hAnsi="Arial" w:cs="Arial"/>
        </w:rPr>
        <w:t>/or</w:t>
      </w:r>
      <w:r>
        <w:rPr>
          <w:rFonts w:ascii="Arial" w:eastAsia="Arial" w:hAnsi="Arial" w:cs="Arial"/>
        </w:rPr>
        <w:t xml:space="preserve"> Specimen Banking</w:t>
      </w:r>
      <w:bookmarkEnd w:id="8"/>
    </w:p>
    <w:p w14:paraId="3B293776" w14:textId="3D3DFC9A"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If data </w:t>
      </w:r>
      <w:r w:rsidR="0011467B">
        <w:rPr>
          <w:rFonts w:ascii="Arial" w:eastAsia="Arial" w:hAnsi="Arial" w:cs="Arial"/>
          <w:i/>
          <w:color w:val="000000"/>
          <w:sz w:val="22"/>
          <w:szCs w:val="22"/>
        </w:rPr>
        <w:t>and/</w:t>
      </w:r>
      <w:r>
        <w:rPr>
          <w:rFonts w:ascii="Arial" w:eastAsia="Arial" w:hAnsi="Arial" w:cs="Arial"/>
          <w:i/>
          <w:color w:val="000000"/>
          <w:sz w:val="22"/>
          <w:szCs w:val="22"/>
        </w:rPr>
        <w:t>or specimens will be banked for future use, describe where the specimens will be stored (e.g., VCU or external registry/repository), how long they will be stored, how the specimens will be accessed, and who will have access to the specimens.</w:t>
      </w:r>
      <w:r w:rsidR="0053017C">
        <w:rPr>
          <w:rFonts w:ascii="Arial" w:eastAsia="Arial" w:hAnsi="Arial" w:cs="Arial"/>
          <w:i/>
          <w:color w:val="000000"/>
          <w:sz w:val="22"/>
          <w:szCs w:val="22"/>
        </w:rPr>
        <w:t xml:space="preserve"> </w:t>
      </w:r>
      <w:sdt>
        <w:sdtPr>
          <w:rPr>
            <w:rFonts w:ascii="Arial" w:eastAsia="Arial" w:hAnsi="Arial" w:cs="Arial"/>
            <w:i/>
            <w:color w:val="000000"/>
            <w:sz w:val="22"/>
            <w:szCs w:val="22"/>
          </w:rPr>
          <w:id w:val="-428671289"/>
          <w:placeholder>
            <w:docPart w:val="A2396843CCA746A382EC6DFBAF6BF505"/>
          </w:placeholder>
          <w:showingPlcHdr/>
        </w:sdtPr>
        <w:sdtEndPr/>
        <w:sdtContent>
          <w:r w:rsidR="0053017C" w:rsidRPr="00CF2094">
            <w:rPr>
              <w:rStyle w:val="PlaceholderText"/>
              <w:rFonts w:eastAsia="Times"/>
            </w:rPr>
            <w:t>Click or tap here to enter text.</w:t>
          </w:r>
        </w:sdtContent>
      </w:sdt>
    </w:p>
    <w:p w14:paraId="3B293777" w14:textId="56DD0248"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List the data to be stored </w:t>
      </w:r>
      <w:r w:rsidR="009D746B">
        <w:rPr>
          <w:rFonts w:ascii="Arial" w:eastAsia="Arial" w:hAnsi="Arial" w:cs="Arial"/>
          <w:i/>
          <w:color w:val="000000"/>
          <w:sz w:val="22"/>
          <w:szCs w:val="22"/>
        </w:rPr>
        <w:t>and/</w:t>
      </w:r>
      <w:r>
        <w:rPr>
          <w:rFonts w:ascii="Arial" w:eastAsia="Arial" w:hAnsi="Arial" w:cs="Arial"/>
          <w:i/>
          <w:color w:val="000000"/>
          <w:sz w:val="22"/>
          <w:szCs w:val="22"/>
        </w:rPr>
        <w:t>or associated with each specimen.</w:t>
      </w:r>
      <w:r w:rsidR="0053017C">
        <w:rPr>
          <w:rFonts w:ascii="Arial" w:eastAsia="Arial" w:hAnsi="Arial" w:cs="Arial"/>
          <w:i/>
          <w:color w:val="000000"/>
          <w:sz w:val="22"/>
          <w:szCs w:val="22"/>
        </w:rPr>
        <w:t xml:space="preserve"> </w:t>
      </w:r>
      <w:sdt>
        <w:sdtPr>
          <w:rPr>
            <w:rFonts w:ascii="Arial" w:eastAsia="Arial" w:hAnsi="Arial" w:cs="Arial"/>
            <w:i/>
            <w:color w:val="000000"/>
            <w:sz w:val="22"/>
            <w:szCs w:val="22"/>
          </w:rPr>
          <w:id w:val="-1254270420"/>
          <w:placeholder>
            <w:docPart w:val="7E6298F5AE4249A687637A38AA5B5BD5"/>
          </w:placeholder>
          <w:showingPlcHdr/>
        </w:sdtPr>
        <w:sdtEndPr/>
        <w:sdtContent>
          <w:r w:rsidR="0053017C" w:rsidRPr="00CF2094">
            <w:rPr>
              <w:rStyle w:val="PlaceholderText"/>
              <w:rFonts w:eastAsia="Times"/>
            </w:rPr>
            <w:t>Click or tap here to enter text.</w:t>
          </w:r>
        </w:sdtContent>
      </w:sdt>
    </w:p>
    <w:p w14:paraId="3B293778" w14:textId="5E68F18E"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procedures to release data or specimens, including: the process to request a release, approvals required for release, who can obtain data or specimens, and the data to be provided with specimens.</w:t>
      </w:r>
      <w:r w:rsidR="0053017C">
        <w:rPr>
          <w:rFonts w:ascii="Arial" w:eastAsia="Arial" w:hAnsi="Arial" w:cs="Arial"/>
          <w:i/>
          <w:color w:val="000000"/>
          <w:sz w:val="22"/>
          <w:szCs w:val="22"/>
        </w:rPr>
        <w:t xml:space="preserve"> </w:t>
      </w:r>
      <w:sdt>
        <w:sdtPr>
          <w:rPr>
            <w:rFonts w:ascii="Arial" w:eastAsia="Arial" w:hAnsi="Arial" w:cs="Arial"/>
            <w:i/>
            <w:color w:val="000000"/>
            <w:sz w:val="22"/>
            <w:szCs w:val="22"/>
          </w:rPr>
          <w:id w:val="34015322"/>
          <w:placeholder>
            <w:docPart w:val="F63EA04E95474F8C994482E3381987E6"/>
          </w:placeholder>
          <w:showingPlcHdr/>
        </w:sdtPr>
        <w:sdtEndPr/>
        <w:sdtContent>
          <w:r w:rsidR="0053017C" w:rsidRPr="00CF2094">
            <w:rPr>
              <w:rStyle w:val="PlaceholderText"/>
              <w:rFonts w:eastAsia="Times"/>
            </w:rPr>
            <w:t>Click or tap here to enter text.</w:t>
          </w:r>
        </w:sdtContent>
      </w:sdt>
    </w:p>
    <w:p w14:paraId="3B293779" w14:textId="39ECA442"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bookmarkStart w:id="9" w:name="_heading=h.1t3h5sf" w:colFirst="0" w:colLast="0"/>
      <w:bookmarkEnd w:id="9"/>
      <w:r>
        <w:rPr>
          <w:rFonts w:ascii="Arial" w:eastAsia="Arial" w:hAnsi="Arial" w:cs="Arial"/>
          <w:i/>
          <w:color w:val="000000"/>
          <w:sz w:val="22"/>
          <w:szCs w:val="22"/>
        </w:rPr>
        <w:t>State whether participants may access their data/specimens for personal use, and if so how.</w:t>
      </w:r>
      <w:r w:rsidR="0053017C">
        <w:rPr>
          <w:rFonts w:ascii="Arial" w:eastAsia="Arial" w:hAnsi="Arial" w:cs="Arial"/>
          <w:i/>
          <w:color w:val="000000"/>
          <w:sz w:val="22"/>
          <w:szCs w:val="22"/>
        </w:rPr>
        <w:t xml:space="preserve"> </w:t>
      </w:r>
      <w:sdt>
        <w:sdtPr>
          <w:rPr>
            <w:rFonts w:ascii="Arial" w:eastAsia="Arial" w:hAnsi="Arial" w:cs="Arial"/>
            <w:i/>
            <w:color w:val="000000"/>
            <w:sz w:val="22"/>
            <w:szCs w:val="22"/>
          </w:rPr>
          <w:id w:val="481121898"/>
          <w:placeholder>
            <w:docPart w:val="E2DC31F86AF54D9B9D0B7B20568DDCFD"/>
          </w:placeholder>
          <w:showingPlcHdr/>
        </w:sdtPr>
        <w:sdtEndPr/>
        <w:sdtContent>
          <w:r w:rsidR="0053017C" w:rsidRPr="00CF2094">
            <w:rPr>
              <w:rStyle w:val="PlaceholderText"/>
              <w:rFonts w:eastAsia="Times"/>
            </w:rPr>
            <w:t>Click or tap here to enter text.</w:t>
          </w:r>
        </w:sdtContent>
      </w:sdt>
    </w:p>
    <w:p w14:paraId="3B29377A" w14:textId="5DE1B8D1"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State whether participants may withdraw their banked data/specimens from future research use. If yes, explain whether data/specimens would be destroyed or fully anonymized in response to a withdrawal request.  If no, explain why (e.g., data/specimens are fully anonymized prior to banking).</w:t>
      </w:r>
      <w:r w:rsidR="0053017C">
        <w:rPr>
          <w:rFonts w:ascii="Arial" w:eastAsia="Arial" w:hAnsi="Arial" w:cs="Arial"/>
          <w:i/>
          <w:color w:val="000000"/>
          <w:sz w:val="22"/>
          <w:szCs w:val="22"/>
        </w:rPr>
        <w:t xml:space="preserve"> </w:t>
      </w:r>
      <w:sdt>
        <w:sdtPr>
          <w:rPr>
            <w:rFonts w:ascii="Arial" w:eastAsia="Arial" w:hAnsi="Arial" w:cs="Arial"/>
            <w:i/>
            <w:color w:val="000000"/>
            <w:sz w:val="22"/>
            <w:szCs w:val="22"/>
          </w:rPr>
          <w:id w:val="1222330423"/>
          <w:placeholder>
            <w:docPart w:val="23784C57ECF441C58B0A4077940FA10F"/>
          </w:placeholder>
          <w:showingPlcHdr/>
        </w:sdtPr>
        <w:sdtEndPr/>
        <w:sdtContent>
          <w:r w:rsidR="0053017C" w:rsidRPr="00CF2094">
            <w:rPr>
              <w:rStyle w:val="PlaceholderText"/>
              <w:rFonts w:eastAsia="Times"/>
            </w:rPr>
            <w:t>Click or tap here to enter text.</w:t>
          </w:r>
        </w:sdtContent>
      </w:sdt>
    </w:p>
    <w:p w14:paraId="3B29377B" w14:textId="77777777" w:rsidR="00C249D8" w:rsidRDefault="00C249D8">
      <w:pPr>
        <w:pBdr>
          <w:top w:val="nil"/>
          <w:left w:val="nil"/>
          <w:bottom w:val="nil"/>
          <w:right w:val="nil"/>
          <w:between w:val="nil"/>
        </w:pBdr>
        <w:spacing w:before="120" w:after="120"/>
        <w:ind w:left="720" w:right="720"/>
        <w:rPr>
          <w:rFonts w:ascii="Times New Roman" w:hAnsi="Times New Roman"/>
          <w:i/>
          <w:color w:val="000000"/>
        </w:rPr>
      </w:pPr>
    </w:p>
    <w:p w14:paraId="3B29377C" w14:textId="24203E2C" w:rsidR="00C249D8" w:rsidRDefault="002A714E">
      <w:pPr>
        <w:pStyle w:val="Heading1"/>
        <w:numPr>
          <w:ilvl w:val="0"/>
          <w:numId w:val="1"/>
        </w:numPr>
        <w:rPr>
          <w:rFonts w:ascii="Arial" w:eastAsia="Arial" w:hAnsi="Arial" w:cs="Arial"/>
        </w:rPr>
      </w:pPr>
      <w:bookmarkStart w:id="10" w:name="_Toc164670752"/>
      <w:r>
        <w:rPr>
          <w:rFonts w:ascii="Arial" w:eastAsia="Arial" w:hAnsi="Arial" w:cs="Arial"/>
        </w:rPr>
        <w:t>Sharing of Results with Subjects</w:t>
      </w:r>
      <w:bookmarkEnd w:id="10"/>
    </w:p>
    <w:p w14:paraId="3B29377D" w14:textId="7D3FFCE6"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whether results (study results or individual subject results, such as results of investigational diagnostic tests, genetic tests, or incidental findings) will be shared with subjects or others (e.g., the subject’s primary care physicians) and if so, describe how the results will be shared.</w:t>
      </w:r>
      <w:r w:rsidR="0053017C">
        <w:rPr>
          <w:rFonts w:ascii="Arial" w:eastAsia="Arial" w:hAnsi="Arial" w:cs="Arial"/>
          <w:i/>
          <w:color w:val="000000"/>
          <w:sz w:val="22"/>
          <w:szCs w:val="22"/>
        </w:rPr>
        <w:t xml:space="preserve"> </w:t>
      </w:r>
      <w:sdt>
        <w:sdtPr>
          <w:rPr>
            <w:rFonts w:ascii="Arial" w:eastAsia="Arial" w:hAnsi="Arial" w:cs="Arial"/>
            <w:i/>
            <w:color w:val="000000"/>
            <w:sz w:val="22"/>
            <w:szCs w:val="22"/>
          </w:rPr>
          <w:id w:val="1447967890"/>
          <w:placeholder>
            <w:docPart w:val="2279585717D14BEB93C7AA432BC64947"/>
          </w:placeholder>
          <w:showingPlcHdr/>
        </w:sdtPr>
        <w:sdtEndPr/>
        <w:sdtContent>
          <w:r w:rsidR="0053017C" w:rsidRPr="00CF2094">
            <w:rPr>
              <w:rStyle w:val="PlaceholderText"/>
              <w:rFonts w:eastAsia="Times"/>
            </w:rPr>
            <w:t>Click or tap here to enter text.</w:t>
          </w:r>
        </w:sdtContent>
      </w:sdt>
    </w:p>
    <w:p w14:paraId="3B29377E" w14:textId="03FDD68F" w:rsidR="00C249D8" w:rsidRDefault="002A714E">
      <w:pPr>
        <w:pStyle w:val="Heading1"/>
        <w:numPr>
          <w:ilvl w:val="0"/>
          <w:numId w:val="1"/>
        </w:numPr>
        <w:rPr>
          <w:rFonts w:ascii="Arial" w:eastAsia="Arial" w:hAnsi="Arial" w:cs="Arial"/>
        </w:rPr>
      </w:pPr>
      <w:bookmarkStart w:id="11" w:name="_Toc164670753"/>
      <w:r>
        <w:rPr>
          <w:rFonts w:ascii="Arial" w:eastAsia="Arial" w:hAnsi="Arial" w:cs="Arial"/>
        </w:rPr>
        <w:t>Study Timelines</w:t>
      </w:r>
      <w:bookmarkEnd w:id="11"/>
    </w:p>
    <w:p w14:paraId="3B29377F"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w:t>
      </w:r>
    </w:p>
    <w:p w14:paraId="3B293780"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The duration of an individual subject’s participation in the study.</w:t>
      </w:r>
    </w:p>
    <w:p w14:paraId="3B293781"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The duration anticipated to enroll all study subjects.</w:t>
      </w:r>
    </w:p>
    <w:p w14:paraId="3B293782" w14:textId="77777777" w:rsidR="00C249D8" w:rsidRPr="0053017C" w:rsidRDefault="002A714E">
      <w:pPr>
        <w:numPr>
          <w:ilvl w:val="2"/>
          <w:numId w:val="1"/>
        </w:numPr>
        <w:pBdr>
          <w:top w:val="nil"/>
          <w:left w:val="nil"/>
          <w:bottom w:val="nil"/>
          <w:right w:val="nil"/>
          <w:between w:val="nil"/>
        </w:pBdr>
        <w:tabs>
          <w:tab w:val="left" w:pos="1800"/>
        </w:tabs>
        <w:spacing w:after="120"/>
        <w:ind w:left="1814" w:right="720" w:hanging="547"/>
        <w:rPr>
          <w:rFonts w:ascii="Arial" w:eastAsia="Arial" w:hAnsi="Arial" w:cs="Arial"/>
          <w:i/>
          <w:sz w:val="22"/>
          <w:szCs w:val="22"/>
        </w:rPr>
      </w:pPr>
      <w:r>
        <w:rPr>
          <w:rFonts w:ascii="Arial" w:eastAsia="Arial" w:hAnsi="Arial" w:cs="Arial"/>
          <w:i/>
          <w:color w:val="000000"/>
          <w:sz w:val="22"/>
          <w:szCs w:val="22"/>
        </w:rPr>
        <w:t>The estimated date for the investigators to complete this study (complete primary analyses).</w:t>
      </w:r>
    </w:p>
    <w:sdt>
      <w:sdtPr>
        <w:rPr>
          <w:rFonts w:ascii="Arial" w:eastAsia="Arial" w:hAnsi="Arial" w:cs="Arial"/>
          <w:i/>
          <w:sz w:val="22"/>
          <w:szCs w:val="22"/>
        </w:rPr>
        <w:id w:val="380916094"/>
        <w:placeholder>
          <w:docPart w:val="24B04EDC590643F68936C268C60F7922"/>
        </w:placeholder>
        <w:showingPlcHdr/>
      </w:sdtPr>
      <w:sdtEndPr/>
      <w:sdtContent>
        <w:p w14:paraId="582349C8" w14:textId="5747C9EB" w:rsidR="0053017C" w:rsidRDefault="0053017C" w:rsidP="0053017C">
          <w:pPr>
            <w:pBdr>
              <w:top w:val="nil"/>
              <w:left w:val="nil"/>
              <w:bottom w:val="nil"/>
              <w:right w:val="nil"/>
              <w:between w:val="nil"/>
            </w:pBdr>
            <w:tabs>
              <w:tab w:val="left" w:pos="1800"/>
            </w:tabs>
            <w:spacing w:after="120"/>
            <w:ind w:left="1267" w:right="720"/>
            <w:rPr>
              <w:rFonts w:ascii="Arial" w:eastAsia="Arial" w:hAnsi="Arial" w:cs="Arial"/>
              <w:i/>
              <w:sz w:val="22"/>
              <w:szCs w:val="22"/>
            </w:rPr>
          </w:pPr>
          <w:r w:rsidRPr="00CF2094">
            <w:rPr>
              <w:rStyle w:val="PlaceholderText"/>
              <w:rFonts w:eastAsia="Times"/>
            </w:rPr>
            <w:t>Click or tap here to enter text.</w:t>
          </w:r>
        </w:p>
      </w:sdtContent>
    </w:sdt>
    <w:p w14:paraId="3B293783" w14:textId="3C1CE4BF" w:rsidR="00C249D8" w:rsidRDefault="002A714E">
      <w:pPr>
        <w:pStyle w:val="Heading1"/>
        <w:numPr>
          <w:ilvl w:val="0"/>
          <w:numId w:val="1"/>
        </w:numPr>
        <w:rPr>
          <w:rFonts w:ascii="Arial" w:eastAsia="Arial" w:hAnsi="Arial" w:cs="Arial"/>
        </w:rPr>
      </w:pPr>
      <w:bookmarkStart w:id="12" w:name="_Toc164670754"/>
      <w:r>
        <w:rPr>
          <w:rFonts w:ascii="Arial" w:eastAsia="Arial" w:hAnsi="Arial" w:cs="Arial"/>
        </w:rPr>
        <w:t>Inclusion and Exclusion Criteria</w:t>
      </w:r>
      <w:bookmarkEnd w:id="12"/>
    </w:p>
    <w:p w14:paraId="3B293784" w14:textId="513A1E28"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how individuals will be screened for eligibility.</w:t>
      </w:r>
      <w:r w:rsidR="0053017C">
        <w:rPr>
          <w:rFonts w:ascii="Arial" w:eastAsia="Arial" w:hAnsi="Arial" w:cs="Arial"/>
          <w:i/>
          <w:color w:val="000000"/>
          <w:sz w:val="22"/>
          <w:szCs w:val="22"/>
        </w:rPr>
        <w:t xml:space="preserve"> </w:t>
      </w:r>
      <w:sdt>
        <w:sdtPr>
          <w:rPr>
            <w:rFonts w:ascii="Arial" w:eastAsia="Arial" w:hAnsi="Arial" w:cs="Arial"/>
            <w:i/>
            <w:color w:val="000000"/>
            <w:sz w:val="22"/>
            <w:szCs w:val="22"/>
          </w:rPr>
          <w:id w:val="-1456942939"/>
          <w:placeholder>
            <w:docPart w:val="63C48A0C6C8E40BA8A8FA18BADBB31AF"/>
          </w:placeholder>
          <w:showingPlcHdr/>
        </w:sdtPr>
        <w:sdtEndPr/>
        <w:sdtContent>
          <w:r w:rsidR="0053017C" w:rsidRPr="00CF2094">
            <w:rPr>
              <w:rStyle w:val="PlaceholderText"/>
              <w:rFonts w:eastAsia="Times"/>
            </w:rPr>
            <w:t>Click or tap here to enter text.</w:t>
          </w:r>
        </w:sdtContent>
      </w:sdt>
    </w:p>
    <w:p w14:paraId="3B293785" w14:textId="23123EFD"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lastRenderedPageBreak/>
        <w:t>Describe the criteria that define who will be included or excluded in your final study sample.</w:t>
      </w:r>
      <w:r w:rsidR="0053017C">
        <w:rPr>
          <w:rFonts w:ascii="Arial" w:eastAsia="Arial" w:hAnsi="Arial" w:cs="Arial"/>
          <w:i/>
          <w:color w:val="000000"/>
          <w:sz w:val="22"/>
          <w:szCs w:val="22"/>
        </w:rPr>
        <w:t xml:space="preserve"> </w:t>
      </w:r>
      <w:sdt>
        <w:sdtPr>
          <w:rPr>
            <w:rFonts w:ascii="Arial" w:eastAsia="Arial" w:hAnsi="Arial" w:cs="Arial"/>
            <w:i/>
            <w:color w:val="000000"/>
            <w:sz w:val="22"/>
            <w:szCs w:val="22"/>
          </w:rPr>
          <w:id w:val="-1497946329"/>
          <w:placeholder>
            <w:docPart w:val="01B65B8F840840E5BF4B20ADA8E9C2AB"/>
          </w:placeholder>
          <w:showingPlcHdr/>
        </w:sdtPr>
        <w:sdtEndPr/>
        <w:sdtContent>
          <w:r w:rsidR="0053017C" w:rsidRPr="00CF2094">
            <w:rPr>
              <w:rStyle w:val="PlaceholderText"/>
              <w:rFonts w:eastAsia="Times"/>
            </w:rPr>
            <w:t>Click or tap here to enter text.</w:t>
          </w:r>
        </w:sdtContent>
      </w:sdt>
    </w:p>
    <w:p w14:paraId="3B293786" w14:textId="69A4345B"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If any specific population or segment of community will be targeted or excluded, describe this and provide justification.</w:t>
      </w:r>
      <w:r w:rsidR="0053017C">
        <w:rPr>
          <w:rFonts w:ascii="Arial" w:eastAsia="Arial" w:hAnsi="Arial" w:cs="Arial"/>
          <w:i/>
          <w:color w:val="000000"/>
          <w:sz w:val="22"/>
          <w:szCs w:val="22"/>
        </w:rPr>
        <w:t xml:space="preserve"> </w:t>
      </w:r>
      <w:sdt>
        <w:sdtPr>
          <w:rPr>
            <w:rFonts w:ascii="Arial" w:eastAsia="Arial" w:hAnsi="Arial" w:cs="Arial"/>
            <w:i/>
            <w:color w:val="000000"/>
            <w:sz w:val="22"/>
            <w:szCs w:val="22"/>
          </w:rPr>
          <w:id w:val="-332536902"/>
          <w:placeholder>
            <w:docPart w:val="63A992E407944C8BA492F6217B324D09"/>
          </w:placeholder>
          <w:showingPlcHdr/>
        </w:sdtPr>
        <w:sdtEndPr/>
        <w:sdtContent>
          <w:r w:rsidR="0053017C" w:rsidRPr="00CF2094">
            <w:rPr>
              <w:rStyle w:val="PlaceholderText"/>
              <w:rFonts w:eastAsia="Times"/>
            </w:rPr>
            <w:t>Click or tap here to enter text.</w:t>
          </w:r>
        </w:sdtContent>
      </w:sdt>
    </w:p>
    <w:p w14:paraId="3B293787" w14:textId="3B80411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Indicate specifically whether you will include or exclude each of the following special populations: (You may not include members of the</w:t>
      </w:r>
      <w:r w:rsidR="00B96642">
        <w:rPr>
          <w:rFonts w:ascii="Arial" w:eastAsia="Arial" w:hAnsi="Arial" w:cs="Arial"/>
          <w:i/>
          <w:color w:val="000000"/>
          <w:sz w:val="22"/>
          <w:szCs w:val="22"/>
        </w:rPr>
        <w:t xml:space="preserve"> below</w:t>
      </w:r>
      <w:r>
        <w:rPr>
          <w:rFonts w:ascii="Arial" w:eastAsia="Arial" w:hAnsi="Arial" w:cs="Arial"/>
          <w:i/>
          <w:color w:val="000000"/>
          <w:sz w:val="22"/>
          <w:szCs w:val="22"/>
        </w:rPr>
        <w:t xml:space="preserve"> populations as subjects in your research unless you indicate this in your inclusion criteria.)</w:t>
      </w:r>
    </w:p>
    <w:p w14:paraId="3B293788"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Adults unable to consent</w:t>
      </w:r>
    </w:p>
    <w:p w14:paraId="3B293789"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Individuals who are not yet adults (infants, children, teenagers)</w:t>
      </w:r>
    </w:p>
    <w:p w14:paraId="3B29378A"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Pregnant women</w:t>
      </w:r>
    </w:p>
    <w:p w14:paraId="3B29378B" w14:textId="77777777" w:rsidR="00C249D8" w:rsidRPr="0053017C" w:rsidRDefault="002A714E">
      <w:pPr>
        <w:numPr>
          <w:ilvl w:val="2"/>
          <w:numId w:val="1"/>
        </w:numPr>
        <w:pBdr>
          <w:top w:val="nil"/>
          <w:left w:val="nil"/>
          <w:bottom w:val="nil"/>
          <w:right w:val="nil"/>
          <w:between w:val="nil"/>
        </w:pBdr>
        <w:tabs>
          <w:tab w:val="left" w:pos="1800"/>
        </w:tabs>
        <w:spacing w:after="120"/>
        <w:ind w:left="1814" w:right="720" w:hanging="547"/>
        <w:rPr>
          <w:rFonts w:ascii="Arial" w:eastAsia="Arial" w:hAnsi="Arial" w:cs="Arial"/>
          <w:i/>
          <w:sz w:val="22"/>
          <w:szCs w:val="22"/>
        </w:rPr>
      </w:pPr>
      <w:r>
        <w:rPr>
          <w:rFonts w:ascii="Arial" w:eastAsia="Arial" w:hAnsi="Arial" w:cs="Arial"/>
          <w:i/>
          <w:color w:val="000000"/>
          <w:sz w:val="22"/>
          <w:szCs w:val="22"/>
        </w:rPr>
        <w:t>Prisoners</w:t>
      </w:r>
    </w:p>
    <w:sdt>
      <w:sdtPr>
        <w:rPr>
          <w:rFonts w:ascii="Arial" w:eastAsia="Arial" w:hAnsi="Arial" w:cs="Arial"/>
          <w:i/>
          <w:sz w:val="22"/>
          <w:szCs w:val="22"/>
        </w:rPr>
        <w:id w:val="366882087"/>
        <w:placeholder>
          <w:docPart w:val="31A9E5418C5A4F33994FAE65A83726E3"/>
        </w:placeholder>
        <w:showingPlcHdr/>
      </w:sdtPr>
      <w:sdtEndPr/>
      <w:sdtContent>
        <w:p w14:paraId="4A88785F" w14:textId="3DE3FF37" w:rsidR="0053017C" w:rsidRDefault="0053017C" w:rsidP="0053017C">
          <w:pPr>
            <w:pBdr>
              <w:top w:val="nil"/>
              <w:left w:val="nil"/>
              <w:bottom w:val="nil"/>
              <w:right w:val="nil"/>
              <w:between w:val="nil"/>
            </w:pBdr>
            <w:tabs>
              <w:tab w:val="left" w:pos="1800"/>
            </w:tabs>
            <w:spacing w:after="120"/>
            <w:ind w:left="1267" w:right="720"/>
            <w:rPr>
              <w:rFonts w:ascii="Arial" w:eastAsia="Arial" w:hAnsi="Arial" w:cs="Arial"/>
              <w:i/>
              <w:sz w:val="22"/>
              <w:szCs w:val="22"/>
            </w:rPr>
          </w:pPr>
          <w:r w:rsidRPr="00CF2094">
            <w:rPr>
              <w:rStyle w:val="PlaceholderText"/>
              <w:rFonts w:eastAsia="Times"/>
            </w:rPr>
            <w:t>Click or tap here to enter text.</w:t>
          </w:r>
        </w:p>
      </w:sdtContent>
    </w:sdt>
    <w:p w14:paraId="3B29378C" w14:textId="424DD0B1" w:rsidR="00C249D8" w:rsidRDefault="002A714E">
      <w:pPr>
        <w:pStyle w:val="Heading1"/>
        <w:numPr>
          <w:ilvl w:val="0"/>
          <w:numId w:val="1"/>
        </w:numPr>
        <w:rPr>
          <w:rFonts w:ascii="Arial" w:eastAsia="Arial" w:hAnsi="Arial" w:cs="Arial"/>
        </w:rPr>
      </w:pPr>
      <w:bookmarkStart w:id="13" w:name="_Toc164670755"/>
      <w:r>
        <w:rPr>
          <w:rFonts w:ascii="Arial" w:eastAsia="Arial" w:hAnsi="Arial" w:cs="Arial"/>
        </w:rPr>
        <w:t>Vulnerable Populations</w:t>
      </w:r>
      <w:bookmarkEnd w:id="13"/>
    </w:p>
    <w:p w14:paraId="3B29378D"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If the research involves individuals who are vulnerable to coercion or undue influence, describe additional safeguards included to protect their rights and welfare.</w:t>
      </w:r>
    </w:p>
    <w:p w14:paraId="3B29378E" w14:textId="77777777" w:rsidR="00C249D8" w:rsidRDefault="002A714E">
      <w:pPr>
        <w:numPr>
          <w:ilvl w:val="2"/>
          <w:numId w:val="1"/>
        </w:numPr>
        <w:pBdr>
          <w:top w:val="nil"/>
          <w:left w:val="nil"/>
          <w:bottom w:val="nil"/>
          <w:right w:val="nil"/>
          <w:between w:val="nil"/>
        </w:pBdr>
        <w:tabs>
          <w:tab w:val="left" w:pos="1800"/>
        </w:tabs>
        <w:spacing w:before="120"/>
        <w:ind w:left="1800" w:right="720" w:hanging="540"/>
        <w:rPr>
          <w:rFonts w:ascii="Arial" w:eastAsia="Arial" w:hAnsi="Arial" w:cs="Arial"/>
          <w:i/>
          <w:sz w:val="22"/>
          <w:szCs w:val="22"/>
        </w:rPr>
      </w:pPr>
      <w:r>
        <w:rPr>
          <w:rFonts w:ascii="Arial" w:eastAsia="Arial" w:hAnsi="Arial" w:cs="Arial"/>
          <w:i/>
          <w:color w:val="000000"/>
          <w:sz w:val="22"/>
          <w:szCs w:val="22"/>
        </w:rPr>
        <w:t xml:space="preserve">If the research involves pregnant women, review </w:t>
      </w:r>
      <w:r>
        <w:rPr>
          <w:rFonts w:ascii="Arial" w:eastAsia="Arial" w:hAnsi="Arial" w:cs="Arial"/>
          <w:i/>
          <w:sz w:val="22"/>
          <w:szCs w:val="22"/>
        </w:rPr>
        <w:t>HRP-412 - CHECKLIST - Pregnant Women</w:t>
      </w:r>
      <w:r>
        <w:rPr>
          <w:rFonts w:ascii="Arial" w:eastAsia="Arial" w:hAnsi="Arial" w:cs="Arial"/>
          <w:i/>
          <w:color w:val="000000"/>
          <w:sz w:val="22"/>
          <w:szCs w:val="22"/>
        </w:rPr>
        <w:t xml:space="preserve"> to ensure that you have provided sufficient information.</w:t>
      </w:r>
    </w:p>
    <w:p w14:paraId="3B29378F" w14:textId="77777777" w:rsidR="00C249D8" w:rsidRDefault="002A714E">
      <w:pPr>
        <w:numPr>
          <w:ilvl w:val="2"/>
          <w:numId w:val="1"/>
        </w:numPr>
        <w:pBdr>
          <w:top w:val="nil"/>
          <w:left w:val="nil"/>
          <w:bottom w:val="nil"/>
          <w:right w:val="nil"/>
          <w:between w:val="nil"/>
        </w:pBdr>
        <w:tabs>
          <w:tab w:val="left" w:pos="1800"/>
        </w:tabs>
        <w:ind w:left="1800" w:right="720" w:hanging="540"/>
        <w:rPr>
          <w:rFonts w:ascii="Arial" w:eastAsia="Arial" w:hAnsi="Arial" w:cs="Arial"/>
          <w:i/>
          <w:sz w:val="22"/>
          <w:szCs w:val="22"/>
        </w:rPr>
      </w:pPr>
      <w:r>
        <w:rPr>
          <w:rFonts w:ascii="Arial" w:eastAsia="Arial" w:hAnsi="Arial" w:cs="Arial"/>
          <w:i/>
          <w:color w:val="000000"/>
          <w:sz w:val="22"/>
          <w:szCs w:val="22"/>
        </w:rPr>
        <w:t xml:space="preserve">If the research involves neonates of uncertain viability or non-viable neonates, review </w:t>
      </w:r>
      <w:r>
        <w:rPr>
          <w:rFonts w:ascii="Arial" w:eastAsia="Arial" w:hAnsi="Arial" w:cs="Arial"/>
          <w:i/>
          <w:sz w:val="22"/>
          <w:szCs w:val="22"/>
        </w:rPr>
        <w:t>HRP-413 - CHECKLIST - Non-Viable Neonates or HRP-414 - CHECKLIST - Neonates of Uncertain Viability</w:t>
      </w:r>
      <w:r>
        <w:rPr>
          <w:rFonts w:ascii="Arial" w:eastAsia="Arial" w:hAnsi="Arial" w:cs="Arial"/>
          <w:i/>
          <w:color w:val="000000"/>
          <w:sz w:val="22"/>
          <w:szCs w:val="22"/>
        </w:rPr>
        <w:t xml:space="preserve"> to ensure that you have provided sufficient information.</w:t>
      </w:r>
    </w:p>
    <w:p w14:paraId="3B293790" w14:textId="77777777" w:rsidR="00C249D8" w:rsidRDefault="002A714E">
      <w:pPr>
        <w:numPr>
          <w:ilvl w:val="2"/>
          <w:numId w:val="1"/>
        </w:numPr>
        <w:pBdr>
          <w:top w:val="nil"/>
          <w:left w:val="nil"/>
          <w:bottom w:val="nil"/>
          <w:right w:val="nil"/>
          <w:between w:val="nil"/>
        </w:pBdr>
        <w:tabs>
          <w:tab w:val="left" w:pos="1800"/>
        </w:tabs>
        <w:ind w:left="1800" w:right="720" w:hanging="540"/>
        <w:rPr>
          <w:rFonts w:ascii="Arial" w:eastAsia="Arial" w:hAnsi="Arial" w:cs="Arial"/>
          <w:i/>
          <w:sz w:val="22"/>
          <w:szCs w:val="22"/>
        </w:rPr>
      </w:pPr>
      <w:r>
        <w:rPr>
          <w:rFonts w:ascii="Arial" w:eastAsia="Arial" w:hAnsi="Arial" w:cs="Arial"/>
          <w:i/>
          <w:color w:val="000000"/>
          <w:sz w:val="22"/>
          <w:szCs w:val="22"/>
        </w:rPr>
        <w:t xml:space="preserve">If the research involves prisoners, review </w:t>
      </w:r>
      <w:r>
        <w:rPr>
          <w:rFonts w:ascii="Arial" w:eastAsia="Arial" w:hAnsi="Arial" w:cs="Arial"/>
          <w:i/>
          <w:sz w:val="22"/>
          <w:szCs w:val="22"/>
        </w:rPr>
        <w:t>HRP-415 - CHECKLIST - Prisoners</w:t>
      </w:r>
      <w:r>
        <w:rPr>
          <w:rFonts w:ascii="Arial" w:eastAsia="Arial" w:hAnsi="Arial" w:cs="Arial"/>
          <w:i/>
          <w:color w:val="000000"/>
          <w:sz w:val="22"/>
          <w:szCs w:val="22"/>
        </w:rPr>
        <w:t xml:space="preserve"> to ensure that you have provided sufficient information.</w:t>
      </w:r>
    </w:p>
    <w:p w14:paraId="3B293791" w14:textId="77777777" w:rsidR="00C249D8" w:rsidRDefault="002A714E">
      <w:pPr>
        <w:numPr>
          <w:ilvl w:val="2"/>
          <w:numId w:val="1"/>
        </w:numPr>
        <w:pBdr>
          <w:top w:val="nil"/>
          <w:left w:val="nil"/>
          <w:bottom w:val="nil"/>
          <w:right w:val="nil"/>
          <w:between w:val="nil"/>
        </w:pBdr>
        <w:tabs>
          <w:tab w:val="left" w:pos="1800"/>
        </w:tabs>
        <w:ind w:left="1800" w:right="720" w:hanging="540"/>
        <w:rPr>
          <w:rFonts w:ascii="Arial" w:eastAsia="Arial" w:hAnsi="Arial" w:cs="Arial"/>
          <w:i/>
          <w:sz w:val="22"/>
          <w:szCs w:val="22"/>
        </w:rPr>
      </w:pPr>
      <w:r>
        <w:rPr>
          <w:rFonts w:ascii="Arial" w:eastAsia="Arial" w:hAnsi="Arial" w:cs="Arial"/>
          <w:i/>
          <w:color w:val="000000"/>
          <w:sz w:val="22"/>
          <w:szCs w:val="22"/>
        </w:rPr>
        <w:t>If the research involves persons who have not attained the legal age for consent to treatments or procedures involved in the research (“children”), review</w:t>
      </w:r>
      <w:r>
        <w:rPr>
          <w:rFonts w:ascii="Arial" w:eastAsia="Arial" w:hAnsi="Arial" w:cs="Arial"/>
          <w:i/>
          <w:sz w:val="22"/>
          <w:szCs w:val="22"/>
        </w:rPr>
        <w:t>HRP-416 - CHECKLIST - Children</w:t>
      </w:r>
      <w:r>
        <w:rPr>
          <w:rFonts w:ascii="Arial" w:eastAsia="Arial" w:hAnsi="Arial" w:cs="Arial"/>
          <w:i/>
          <w:color w:val="000000"/>
          <w:sz w:val="22"/>
          <w:szCs w:val="22"/>
        </w:rPr>
        <w:t xml:space="preserve"> to ensure that you have provided sufficient information.</w:t>
      </w:r>
    </w:p>
    <w:p w14:paraId="3B293792" w14:textId="77777777" w:rsidR="00C249D8" w:rsidRDefault="002A714E">
      <w:pPr>
        <w:numPr>
          <w:ilvl w:val="2"/>
          <w:numId w:val="1"/>
        </w:numPr>
        <w:pBdr>
          <w:top w:val="nil"/>
          <w:left w:val="nil"/>
          <w:bottom w:val="nil"/>
          <w:right w:val="nil"/>
          <w:between w:val="nil"/>
        </w:pBdr>
        <w:tabs>
          <w:tab w:val="left" w:pos="1800"/>
        </w:tabs>
        <w:spacing w:after="120"/>
        <w:ind w:left="1800" w:right="720" w:hanging="540"/>
        <w:rPr>
          <w:rFonts w:ascii="Arial" w:eastAsia="Arial" w:hAnsi="Arial" w:cs="Arial"/>
          <w:i/>
          <w:sz w:val="22"/>
          <w:szCs w:val="22"/>
        </w:rPr>
      </w:pPr>
      <w:r>
        <w:rPr>
          <w:rFonts w:ascii="Arial" w:eastAsia="Arial" w:hAnsi="Arial" w:cs="Arial"/>
          <w:i/>
          <w:color w:val="000000"/>
          <w:sz w:val="22"/>
          <w:szCs w:val="22"/>
        </w:rPr>
        <w:t xml:space="preserve">If the research involves </w:t>
      </w:r>
      <w:proofErr w:type="spellStart"/>
      <w:r>
        <w:rPr>
          <w:rFonts w:ascii="Arial" w:eastAsia="Arial" w:hAnsi="Arial" w:cs="Arial"/>
          <w:i/>
          <w:color w:val="000000"/>
          <w:sz w:val="22"/>
          <w:szCs w:val="22"/>
        </w:rPr>
        <w:t>decisionally</w:t>
      </w:r>
      <w:proofErr w:type="spellEnd"/>
      <w:r>
        <w:rPr>
          <w:rFonts w:ascii="Arial" w:eastAsia="Arial" w:hAnsi="Arial" w:cs="Arial"/>
          <w:i/>
          <w:color w:val="000000"/>
          <w:sz w:val="22"/>
          <w:szCs w:val="22"/>
        </w:rPr>
        <w:t xml:space="preserve"> impaired adults, review </w:t>
      </w:r>
      <w:r>
        <w:rPr>
          <w:rFonts w:ascii="Arial" w:eastAsia="Arial" w:hAnsi="Arial" w:cs="Arial"/>
          <w:i/>
          <w:sz w:val="22"/>
          <w:szCs w:val="22"/>
        </w:rPr>
        <w:t xml:space="preserve">HRP-417 - CHECKLIST - Cognitively Impaired Adults </w:t>
      </w:r>
      <w:r>
        <w:rPr>
          <w:rFonts w:ascii="Arial" w:eastAsia="Arial" w:hAnsi="Arial" w:cs="Arial"/>
          <w:i/>
          <w:color w:val="000000"/>
          <w:sz w:val="22"/>
          <w:szCs w:val="22"/>
        </w:rPr>
        <w:t>to ensure that you have provided sufficient information.</w:t>
      </w:r>
    </w:p>
    <w:p w14:paraId="3B293793" w14:textId="77777777" w:rsidR="00C249D8" w:rsidRDefault="002A714E">
      <w:pPr>
        <w:numPr>
          <w:ilvl w:val="2"/>
          <w:numId w:val="1"/>
        </w:numPr>
        <w:tabs>
          <w:tab w:val="left" w:pos="1800"/>
        </w:tabs>
        <w:spacing w:after="120"/>
        <w:ind w:right="720"/>
        <w:rPr>
          <w:rFonts w:ascii="Arial" w:eastAsia="Arial" w:hAnsi="Arial" w:cs="Arial"/>
          <w:i/>
          <w:sz w:val="22"/>
          <w:szCs w:val="22"/>
        </w:rPr>
      </w:pPr>
      <w:r>
        <w:rPr>
          <w:rFonts w:ascii="Arial" w:eastAsia="Arial" w:hAnsi="Arial" w:cs="Arial"/>
          <w:i/>
          <w:sz w:val="22"/>
          <w:szCs w:val="22"/>
        </w:rPr>
        <w:t>Check if the research involves any of the following groups:</w:t>
      </w:r>
    </w:p>
    <w:p w14:paraId="3B293794" w14:textId="1BACAEDB" w:rsidR="00C249D8" w:rsidRDefault="001444E9">
      <w:pPr>
        <w:pBdr>
          <w:top w:val="none" w:sz="0" w:space="0" w:color="000000"/>
          <w:left w:val="none" w:sz="0" w:space="0" w:color="000000"/>
          <w:bottom w:val="none" w:sz="0" w:space="0" w:color="000000"/>
          <w:right w:val="none" w:sz="0" w:space="0" w:color="000000"/>
        </w:pBdr>
        <w:tabs>
          <w:tab w:val="left" w:pos="1800"/>
        </w:tabs>
        <w:ind w:left="2880" w:right="720"/>
        <w:rPr>
          <w:rFonts w:ascii="Arial" w:eastAsia="Arial" w:hAnsi="Arial" w:cs="Arial"/>
          <w:i/>
          <w:sz w:val="22"/>
          <w:szCs w:val="22"/>
        </w:rPr>
      </w:pPr>
      <w:sdt>
        <w:sdtPr>
          <w:rPr>
            <w:rFonts w:ascii="MS Gothic" w:eastAsia="MS Gothic" w:hAnsi="MS Gothic" w:cs="MS Gothic"/>
          </w:rPr>
          <w:id w:val="-2058163657"/>
          <w14:checkbox>
            <w14:checked w14:val="0"/>
            <w14:checkedState w14:val="2612" w14:font="MS Gothic"/>
            <w14:uncheckedState w14:val="2610" w14:font="MS Gothic"/>
          </w14:checkbox>
        </w:sdtPr>
        <w:sdtEndPr/>
        <w:sdtContent>
          <w:r w:rsidR="00DF549F">
            <w:rPr>
              <w:rFonts w:ascii="MS Gothic" w:eastAsia="MS Gothic" w:hAnsi="MS Gothic" w:cs="MS Gothic" w:hint="eastAsia"/>
            </w:rPr>
            <w:t>☐</w:t>
          </w:r>
        </w:sdtContent>
      </w:sdt>
      <w:r w:rsidR="002A714E">
        <w:rPr>
          <w:rFonts w:ascii="Arial" w:eastAsia="Arial" w:hAnsi="Arial" w:cs="Arial"/>
          <w:i/>
          <w:sz w:val="22"/>
          <w:szCs w:val="22"/>
        </w:rPr>
        <w:t xml:space="preserve"> Wards of the State</w:t>
      </w:r>
    </w:p>
    <w:p w14:paraId="3B293795" w14:textId="468C66D2" w:rsidR="00C249D8" w:rsidRDefault="001444E9">
      <w:pPr>
        <w:pBdr>
          <w:top w:val="none" w:sz="0" w:space="0" w:color="000000"/>
          <w:left w:val="none" w:sz="0" w:space="0" w:color="000000"/>
          <w:bottom w:val="none" w:sz="0" w:space="0" w:color="000000"/>
          <w:right w:val="none" w:sz="0" w:space="0" w:color="000000"/>
        </w:pBdr>
        <w:tabs>
          <w:tab w:val="left" w:pos="1800"/>
        </w:tabs>
        <w:ind w:left="2880" w:right="720"/>
        <w:rPr>
          <w:rFonts w:ascii="Arial" w:eastAsia="Arial" w:hAnsi="Arial" w:cs="Arial"/>
          <w:i/>
          <w:sz w:val="22"/>
          <w:szCs w:val="22"/>
        </w:rPr>
      </w:pPr>
      <w:sdt>
        <w:sdtPr>
          <w:rPr>
            <w:rFonts w:ascii="MS Gothic" w:eastAsia="MS Gothic" w:hAnsi="MS Gothic" w:cs="MS Gothic"/>
          </w:rPr>
          <w:id w:val="-660073412"/>
          <w14:checkbox>
            <w14:checked w14:val="0"/>
            <w14:checkedState w14:val="2612" w14:font="MS Gothic"/>
            <w14:uncheckedState w14:val="2610" w14:font="MS Gothic"/>
          </w14:checkbox>
        </w:sdtPr>
        <w:sdtEndPr/>
        <w:sdtContent>
          <w:r w:rsidR="0053017C">
            <w:rPr>
              <w:rFonts w:ascii="MS Gothic" w:eastAsia="MS Gothic" w:hAnsi="MS Gothic" w:cs="MS Gothic" w:hint="eastAsia"/>
            </w:rPr>
            <w:t>☐</w:t>
          </w:r>
        </w:sdtContent>
      </w:sdt>
      <w:r w:rsidR="002A714E">
        <w:rPr>
          <w:rFonts w:ascii="Arial" w:eastAsia="Arial" w:hAnsi="Arial" w:cs="Arial"/>
          <w:i/>
          <w:sz w:val="22"/>
          <w:szCs w:val="22"/>
        </w:rPr>
        <w:t xml:space="preserve"> VCU/VCUHS students or trainees</w:t>
      </w:r>
    </w:p>
    <w:p w14:paraId="3B293796" w14:textId="190D2446" w:rsidR="00C249D8" w:rsidRDefault="001444E9">
      <w:pPr>
        <w:pBdr>
          <w:top w:val="none" w:sz="0" w:space="0" w:color="000000"/>
          <w:left w:val="none" w:sz="0" w:space="0" w:color="000000"/>
          <w:bottom w:val="none" w:sz="0" w:space="0" w:color="000000"/>
          <w:right w:val="none" w:sz="0" w:space="0" w:color="000000"/>
        </w:pBdr>
        <w:tabs>
          <w:tab w:val="left" w:pos="1800"/>
        </w:tabs>
        <w:ind w:left="2880" w:right="720"/>
        <w:rPr>
          <w:rFonts w:ascii="Arial" w:eastAsia="Arial" w:hAnsi="Arial" w:cs="Arial"/>
          <w:i/>
          <w:sz w:val="22"/>
          <w:szCs w:val="22"/>
        </w:rPr>
      </w:pPr>
      <w:sdt>
        <w:sdtPr>
          <w:rPr>
            <w:rFonts w:ascii="MS Gothic" w:eastAsia="MS Gothic" w:hAnsi="MS Gothic" w:cs="MS Gothic"/>
          </w:rPr>
          <w:id w:val="-578753102"/>
          <w14:checkbox>
            <w14:checked w14:val="0"/>
            <w14:checkedState w14:val="2612" w14:font="MS Gothic"/>
            <w14:uncheckedState w14:val="2610" w14:font="MS Gothic"/>
          </w14:checkbox>
        </w:sdtPr>
        <w:sdtEndPr/>
        <w:sdtContent>
          <w:r w:rsidR="0053017C">
            <w:rPr>
              <w:rFonts w:ascii="MS Gothic" w:eastAsia="MS Gothic" w:hAnsi="MS Gothic" w:cs="MS Gothic" w:hint="eastAsia"/>
            </w:rPr>
            <w:t>☐</w:t>
          </w:r>
        </w:sdtContent>
      </w:sdt>
      <w:r w:rsidR="002A714E">
        <w:rPr>
          <w:rFonts w:ascii="Arial" w:eastAsia="Arial" w:hAnsi="Arial" w:cs="Arial"/>
          <w:i/>
          <w:sz w:val="22"/>
          <w:szCs w:val="22"/>
        </w:rPr>
        <w:t xml:space="preserve"> VCU/VCU Health System employees</w:t>
      </w:r>
    </w:p>
    <w:p w14:paraId="3B293797" w14:textId="05B26AE8" w:rsidR="00C249D8" w:rsidRDefault="001444E9">
      <w:pPr>
        <w:pBdr>
          <w:top w:val="none" w:sz="0" w:space="0" w:color="000000"/>
          <w:left w:val="none" w:sz="0" w:space="0" w:color="000000"/>
          <w:bottom w:val="none" w:sz="0" w:space="0" w:color="000000"/>
          <w:right w:val="none" w:sz="0" w:space="0" w:color="000000"/>
        </w:pBdr>
        <w:tabs>
          <w:tab w:val="left" w:pos="1800"/>
        </w:tabs>
        <w:ind w:left="2880" w:right="720"/>
        <w:rPr>
          <w:rFonts w:ascii="Arial" w:eastAsia="Arial" w:hAnsi="Arial" w:cs="Arial"/>
          <w:i/>
          <w:sz w:val="22"/>
          <w:szCs w:val="22"/>
        </w:rPr>
      </w:pPr>
      <w:sdt>
        <w:sdtPr>
          <w:rPr>
            <w:rFonts w:ascii="MS Gothic" w:eastAsia="MS Gothic" w:hAnsi="MS Gothic" w:cs="MS Gothic"/>
          </w:rPr>
          <w:id w:val="-31811027"/>
          <w14:checkbox>
            <w14:checked w14:val="0"/>
            <w14:checkedState w14:val="2612" w14:font="MS Gothic"/>
            <w14:uncheckedState w14:val="2610" w14:font="MS Gothic"/>
          </w14:checkbox>
        </w:sdtPr>
        <w:sdtEndPr/>
        <w:sdtContent>
          <w:r w:rsidR="0053017C">
            <w:rPr>
              <w:rFonts w:ascii="MS Gothic" w:eastAsia="MS Gothic" w:hAnsi="MS Gothic" w:cs="MS Gothic" w:hint="eastAsia"/>
            </w:rPr>
            <w:t>☐</w:t>
          </w:r>
        </w:sdtContent>
      </w:sdt>
      <w:r w:rsidR="002A714E">
        <w:rPr>
          <w:rFonts w:ascii="Arial" w:eastAsia="Arial" w:hAnsi="Arial" w:cs="Arial"/>
          <w:i/>
          <w:sz w:val="22"/>
          <w:szCs w:val="22"/>
        </w:rPr>
        <w:t xml:space="preserve"> Active military personnel</w:t>
      </w:r>
    </w:p>
    <w:p w14:paraId="3B293798" w14:textId="003189C7" w:rsidR="00C249D8" w:rsidRDefault="001444E9">
      <w:pPr>
        <w:pBdr>
          <w:top w:val="none" w:sz="0" w:space="0" w:color="000000"/>
          <w:left w:val="none" w:sz="0" w:space="0" w:color="000000"/>
          <w:bottom w:val="none" w:sz="0" w:space="0" w:color="000000"/>
          <w:right w:val="none" w:sz="0" w:space="0" w:color="000000"/>
        </w:pBdr>
        <w:tabs>
          <w:tab w:val="left" w:pos="1800"/>
        </w:tabs>
        <w:ind w:left="2880" w:right="720"/>
        <w:rPr>
          <w:rFonts w:ascii="Arial" w:eastAsia="Arial" w:hAnsi="Arial" w:cs="Arial"/>
          <w:i/>
          <w:sz w:val="22"/>
          <w:szCs w:val="22"/>
        </w:rPr>
      </w:pPr>
      <w:sdt>
        <w:sdtPr>
          <w:rPr>
            <w:rFonts w:ascii="MS Gothic" w:eastAsia="MS Gothic" w:hAnsi="MS Gothic" w:cs="MS Gothic"/>
          </w:rPr>
          <w:id w:val="2072222351"/>
          <w14:checkbox>
            <w14:checked w14:val="0"/>
            <w14:checkedState w14:val="2612" w14:font="MS Gothic"/>
            <w14:uncheckedState w14:val="2610" w14:font="MS Gothic"/>
          </w14:checkbox>
        </w:sdtPr>
        <w:sdtEndPr/>
        <w:sdtContent>
          <w:r w:rsidR="0053017C">
            <w:rPr>
              <w:rFonts w:ascii="MS Gothic" w:eastAsia="MS Gothic" w:hAnsi="MS Gothic" w:cs="MS Gothic" w:hint="eastAsia"/>
            </w:rPr>
            <w:t>☐</w:t>
          </w:r>
        </w:sdtContent>
      </w:sdt>
      <w:r w:rsidR="002A714E">
        <w:rPr>
          <w:rFonts w:ascii="Arial" w:eastAsia="Arial" w:hAnsi="Arial" w:cs="Arial"/>
          <w:i/>
          <w:sz w:val="22"/>
          <w:szCs w:val="22"/>
        </w:rPr>
        <w:t xml:space="preserve"> Student populations in K-12 educational settings or other   learning environments</w:t>
      </w:r>
    </w:p>
    <w:p w14:paraId="3B29379A" w14:textId="0A74EF47" w:rsidR="00C249D8" w:rsidRDefault="001444E9" w:rsidP="00D03BA5">
      <w:pPr>
        <w:pBdr>
          <w:top w:val="none" w:sz="0" w:space="0" w:color="000000"/>
          <w:left w:val="none" w:sz="0" w:space="0" w:color="000000"/>
          <w:bottom w:val="none" w:sz="0" w:space="0" w:color="000000"/>
          <w:right w:val="none" w:sz="0" w:space="0" w:color="000000"/>
        </w:pBdr>
        <w:tabs>
          <w:tab w:val="left" w:pos="1800"/>
        </w:tabs>
        <w:spacing w:after="120"/>
        <w:ind w:left="2880" w:right="720"/>
        <w:rPr>
          <w:rFonts w:ascii="Arial" w:eastAsia="Arial" w:hAnsi="Arial" w:cs="Arial"/>
          <w:i/>
          <w:sz w:val="22"/>
          <w:szCs w:val="22"/>
        </w:rPr>
      </w:pPr>
      <w:sdt>
        <w:sdtPr>
          <w:rPr>
            <w:rFonts w:ascii="MS Gothic" w:eastAsia="MS Gothic" w:hAnsi="MS Gothic" w:cs="MS Gothic"/>
          </w:rPr>
          <w:id w:val="-1388650453"/>
          <w14:checkbox>
            <w14:checked w14:val="0"/>
            <w14:checkedState w14:val="2612" w14:font="MS Gothic"/>
            <w14:uncheckedState w14:val="2610" w14:font="MS Gothic"/>
          </w14:checkbox>
        </w:sdtPr>
        <w:sdtEndPr/>
        <w:sdtContent>
          <w:r w:rsidR="0053017C">
            <w:rPr>
              <w:rFonts w:ascii="MS Gothic" w:eastAsia="MS Gothic" w:hAnsi="MS Gothic" w:cs="MS Gothic" w:hint="eastAsia"/>
            </w:rPr>
            <w:t>☐</w:t>
          </w:r>
        </w:sdtContent>
      </w:sdt>
      <w:r w:rsidR="002A714E">
        <w:rPr>
          <w:rFonts w:ascii="Arial" w:eastAsia="Arial" w:hAnsi="Arial" w:cs="Arial"/>
          <w:i/>
          <w:sz w:val="22"/>
          <w:szCs w:val="22"/>
        </w:rPr>
        <w:t xml:space="preserve"> Members of a federally recognized American Indian or Alaska Native tribe</w:t>
      </w:r>
    </w:p>
    <w:p w14:paraId="3B29379B" w14:textId="77777777" w:rsidR="00C249D8" w:rsidRDefault="002A714E">
      <w:pPr>
        <w:pStyle w:val="Heading1"/>
        <w:numPr>
          <w:ilvl w:val="0"/>
          <w:numId w:val="1"/>
        </w:numPr>
        <w:rPr>
          <w:rFonts w:ascii="Arial" w:eastAsia="Arial" w:hAnsi="Arial" w:cs="Arial"/>
        </w:rPr>
      </w:pPr>
      <w:bookmarkStart w:id="14" w:name="_Toc164670756"/>
      <w:r>
        <w:rPr>
          <w:rFonts w:ascii="Arial" w:eastAsia="Arial" w:hAnsi="Arial" w:cs="Arial"/>
        </w:rPr>
        <w:lastRenderedPageBreak/>
        <w:t>Number of Subjects</w:t>
      </w:r>
      <w:bookmarkEnd w:id="14"/>
    </w:p>
    <w:p w14:paraId="3B29379C" w14:textId="2B5E014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Indicate the total number of subjects to be accrued locally. If this is a multi-site study, provide both study-wide accrual goal and the number of participants to be accrued at each participating site.</w:t>
      </w:r>
      <w:r w:rsidR="00D03BA5">
        <w:rPr>
          <w:rFonts w:ascii="Arial" w:eastAsia="Arial" w:hAnsi="Arial" w:cs="Arial"/>
          <w:i/>
          <w:color w:val="000000"/>
          <w:sz w:val="22"/>
          <w:szCs w:val="22"/>
        </w:rPr>
        <w:t xml:space="preserve"> </w:t>
      </w:r>
      <w:sdt>
        <w:sdtPr>
          <w:rPr>
            <w:rFonts w:ascii="Arial" w:eastAsia="Arial" w:hAnsi="Arial" w:cs="Arial"/>
            <w:i/>
            <w:color w:val="000000"/>
            <w:sz w:val="22"/>
            <w:szCs w:val="22"/>
          </w:rPr>
          <w:id w:val="-1602565275"/>
          <w:placeholder>
            <w:docPart w:val="B450F91D5F884B3A8F2B6FCC31578645"/>
          </w:placeholder>
          <w:showingPlcHdr/>
        </w:sdtPr>
        <w:sdtEndPr/>
        <w:sdtContent>
          <w:r w:rsidR="00D03BA5" w:rsidRPr="00CF2094">
            <w:rPr>
              <w:rStyle w:val="PlaceholderText"/>
              <w:rFonts w:eastAsia="Times"/>
            </w:rPr>
            <w:t>Click or tap here to enter text.</w:t>
          </w:r>
        </w:sdtContent>
      </w:sdt>
      <w:r w:rsidR="00D03BA5">
        <w:rPr>
          <w:rFonts w:ascii="Arial" w:eastAsia="Arial" w:hAnsi="Arial" w:cs="Arial"/>
          <w:i/>
          <w:color w:val="000000"/>
          <w:sz w:val="22"/>
          <w:szCs w:val="22"/>
        </w:rPr>
        <w:t xml:space="preserve"> </w:t>
      </w:r>
    </w:p>
    <w:p w14:paraId="3B29379D" w14:textId="5246ADDB"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If applicable, distinguish between the number of subjects who are expected to be enrolled and screened, and the number of subjects needed to complete the research procedures (i.e., numbers of subjects excluding screen failures.)</w:t>
      </w:r>
      <w:r w:rsidR="00D03BA5">
        <w:rPr>
          <w:rFonts w:ascii="Arial" w:eastAsia="Arial" w:hAnsi="Arial" w:cs="Arial"/>
          <w:i/>
          <w:color w:val="000000"/>
          <w:sz w:val="22"/>
          <w:szCs w:val="22"/>
        </w:rPr>
        <w:t xml:space="preserve"> </w:t>
      </w:r>
      <w:sdt>
        <w:sdtPr>
          <w:rPr>
            <w:rFonts w:ascii="Arial" w:eastAsia="Arial" w:hAnsi="Arial" w:cs="Arial"/>
            <w:i/>
            <w:color w:val="000000"/>
            <w:sz w:val="22"/>
            <w:szCs w:val="22"/>
          </w:rPr>
          <w:id w:val="-299847965"/>
          <w:placeholder>
            <w:docPart w:val="BECDAA55D2DB47BBB46890C73FB46E57"/>
          </w:placeholder>
          <w:showingPlcHdr/>
        </w:sdtPr>
        <w:sdtEndPr/>
        <w:sdtContent>
          <w:r w:rsidR="00D03BA5" w:rsidRPr="00CF2094">
            <w:rPr>
              <w:rStyle w:val="PlaceholderText"/>
              <w:rFonts w:eastAsia="Times"/>
            </w:rPr>
            <w:t>Click or tap here to enter text.</w:t>
          </w:r>
        </w:sdtContent>
      </w:sdt>
    </w:p>
    <w:p w14:paraId="3B29379E" w14:textId="77777777" w:rsidR="00C249D8" w:rsidRDefault="002A714E">
      <w:pPr>
        <w:pStyle w:val="Heading1"/>
        <w:numPr>
          <w:ilvl w:val="0"/>
          <w:numId w:val="1"/>
        </w:numPr>
        <w:rPr>
          <w:rFonts w:ascii="Arial" w:eastAsia="Arial" w:hAnsi="Arial" w:cs="Arial"/>
        </w:rPr>
      </w:pPr>
      <w:bookmarkStart w:id="15" w:name="_Toc164670757"/>
      <w:r>
        <w:rPr>
          <w:rFonts w:ascii="Arial" w:eastAsia="Arial" w:hAnsi="Arial" w:cs="Arial"/>
        </w:rPr>
        <w:t>Recruitment Methods</w:t>
      </w:r>
      <w:bookmarkEnd w:id="15"/>
    </w:p>
    <w:p w14:paraId="3B29379F" w14:textId="32444E9F"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when, where, and how potential subjects will be recruited. If applicable, describe procedures for oral or written communication with the prospective subject or legally authorized representative that will be done for purposes of screening, recruiting, or determining eligibility. If the study recruitment process is expected to include non-English speaking subjects, describe accommodations such as interpreters.</w:t>
      </w:r>
      <w:r w:rsidR="00132E94">
        <w:rPr>
          <w:rFonts w:ascii="Arial" w:eastAsia="Arial" w:hAnsi="Arial" w:cs="Arial"/>
          <w:i/>
          <w:color w:val="000000"/>
          <w:sz w:val="22"/>
          <w:szCs w:val="22"/>
        </w:rPr>
        <w:t xml:space="preserve"> </w:t>
      </w:r>
      <w:sdt>
        <w:sdtPr>
          <w:rPr>
            <w:rFonts w:ascii="Arial" w:eastAsia="Arial" w:hAnsi="Arial" w:cs="Arial"/>
            <w:i/>
            <w:color w:val="000000"/>
            <w:sz w:val="22"/>
            <w:szCs w:val="22"/>
          </w:rPr>
          <w:id w:val="-1739394606"/>
          <w:placeholder>
            <w:docPart w:val="E5A14EC246A14A9E931D73AEED4279A7"/>
          </w:placeholder>
          <w:showingPlcHdr/>
        </w:sdtPr>
        <w:sdtEndPr/>
        <w:sdtContent>
          <w:r w:rsidR="00132E94" w:rsidRPr="00CF2094">
            <w:rPr>
              <w:rStyle w:val="PlaceholderText"/>
              <w:rFonts w:eastAsia="Times"/>
            </w:rPr>
            <w:t>Click or tap here to enter text.</w:t>
          </w:r>
        </w:sdtContent>
      </w:sdt>
    </w:p>
    <w:p w14:paraId="3B2937A0" w14:textId="50EE5CD3"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Describe the source of subjects (e.g., community, recruitment registry [specify], health records). </w:t>
      </w:r>
      <w:sdt>
        <w:sdtPr>
          <w:rPr>
            <w:rFonts w:ascii="Arial" w:eastAsia="Arial" w:hAnsi="Arial" w:cs="Arial"/>
            <w:i/>
            <w:color w:val="000000"/>
            <w:sz w:val="22"/>
            <w:szCs w:val="22"/>
          </w:rPr>
          <w:id w:val="1458531695"/>
          <w:placeholder>
            <w:docPart w:val="7EC6303ABBB34A52AF8FD6023AA1475E"/>
          </w:placeholder>
          <w:showingPlcHdr/>
        </w:sdtPr>
        <w:sdtEndPr/>
        <w:sdtContent>
          <w:r w:rsidR="00132E94" w:rsidRPr="00CF2094">
            <w:rPr>
              <w:rStyle w:val="PlaceholderText"/>
              <w:rFonts w:eastAsia="Times"/>
            </w:rPr>
            <w:t>Click or tap here to enter text.</w:t>
          </w:r>
        </w:sdtContent>
      </w:sdt>
    </w:p>
    <w:p w14:paraId="3B2937A1" w14:textId="0C286EDC"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rPr>
      </w:pPr>
      <w:r>
        <w:rPr>
          <w:rFonts w:ascii="Arial" w:eastAsia="Arial" w:hAnsi="Arial" w:cs="Arial"/>
          <w:i/>
          <w:color w:val="000000"/>
          <w:sz w:val="22"/>
          <w:szCs w:val="22"/>
        </w:rPr>
        <w:t>Describe the methods that will be used to identify potential subjects, including whether subjects self-identify in response to recruitment material or how contact information is obtained, and who will contact or approach subjects. If applicable, describe procedures for accessing records or stored identifiable biospecimens for purposes of screening, recruiting, or determining eligibility.</w:t>
      </w:r>
      <w:r w:rsidR="00132E94">
        <w:rPr>
          <w:rFonts w:ascii="Arial" w:eastAsia="Arial" w:hAnsi="Arial" w:cs="Arial"/>
          <w:i/>
          <w:color w:val="000000"/>
          <w:sz w:val="22"/>
          <w:szCs w:val="22"/>
        </w:rPr>
        <w:t xml:space="preserve"> </w:t>
      </w:r>
      <w:sdt>
        <w:sdtPr>
          <w:rPr>
            <w:rFonts w:ascii="Arial" w:eastAsia="Arial" w:hAnsi="Arial" w:cs="Arial"/>
            <w:i/>
            <w:color w:val="000000"/>
            <w:sz w:val="22"/>
            <w:szCs w:val="22"/>
          </w:rPr>
          <w:id w:val="-1582056105"/>
          <w:placeholder>
            <w:docPart w:val="3F4B705266824F579ECE009AED16BADB"/>
          </w:placeholder>
          <w:showingPlcHdr/>
        </w:sdtPr>
        <w:sdtEndPr/>
        <w:sdtContent>
          <w:r w:rsidR="00132E94" w:rsidRPr="00CF2094">
            <w:rPr>
              <w:rStyle w:val="PlaceholderText"/>
              <w:rFonts w:eastAsia="Times"/>
            </w:rPr>
            <w:t>Click or tap here to enter text.</w:t>
          </w:r>
        </w:sdtContent>
      </w:sdt>
    </w:p>
    <w:p w14:paraId="3B2937A2"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materials that will be used to recruit subjects, addressing when and how often they will be used. (Attach copies of these documents with the application. For advertisements, attach the final copy of printed advertisements. When advertisements are taped for broadcast, attach the final audio/video tape. You may submit the wording of the advertisement prior to taping to preclude re-taping because of inappropriate wording, provided the IRB reviews the final audio/video tape.)</w:t>
      </w:r>
    </w:p>
    <w:p w14:paraId="3B2937A3" w14:textId="77777777" w:rsidR="00C249D8" w:rsidRDefault="002A714E">
      <w:pPr>
        <w:pBdr>
          <w:top w:val="nil"/>
          <w:left w:val="nil"/>
          <w:bottom w:val="nil"/>
          <w:right w:val="nil"/>
          <w:between w:val="nil"/>
        </w:pBdr>
        <w:spacing w:before="120" w:after="120"/>
        <w:ind w:left="1260" w:right="720"/>
        <w:rPr>
          <w:rFonts w:ascii="Arial" w:eastAsia="Arial" w:hAnsi="Arial" w:cs="Arial"/>
          <w:i/>
          <w:color w:val="000000"/>
          <w:sz w:val="22"/>
          <w:szCs w:val="22"/>
        </w:rPr>
      </w:pPr>
      <w:r>
        <w:rPr>
          <w:rFonts w:ascii="Arial" w:eastAsia="Arial" w:hAnsi="Arial" w:cs="Arial"/>
          <w:i/>
          <w:color w:val="000000"/>
          <w:sz w:val="22"/>
          <w:szCs w:val="22"/>
        </w:rPr>
        <w:t>Example recruitment materials that should be described and included:</w:t>
      </w:r>
    </w:p>
    <w:p w14:paraId="3B2937A4" w14:textId="77777777" w:rsidR="00C249D8" w:rsidRDefault="002A714E">
      <w:pPr>
        <w:numPr>
          <w:ilvl w:val="0"/>
          <w:numId w:val="2"/>
        </w:numPr>
        <w:pBdr>
          <w:top w:val="nil"/>
          <w:left w:val="nil"/>
          <w:bottom w:val="nil"/>
          <w:right w:val="nil"/>
          <w:between w:val="nil"/>
        </w:pBdr>
        <w:spacing w:before="120" w:after="120"/>
        <w:ind w:right="720"/>
        <w:rPr>
          <w:rFonts w:ascii="Arial" w:eastAsia="Arial" w:hAnsi="Arial" w:cs="Arial"/>
          <w:i/>
          <w:color w:val="000000"/>
          <w:sz w:val="22"/>
          <w:szCs w:val="22"/>
        </w:rPr>
      </w:pPr>
      <w:r>
        <w:rPr>
          <w:rFonts w:ascii="Arial" w:eastAsia="Arial" w:hAnsi="Arial" w:cs="Arial"/>
          <w:i/>
          <w:color w:val="000000"/>
          <w:sz w:val="22"/>
          <w:szCs w:val="22"/>
        </w:rPr>
        <w:t>E-mail invitations</w:t>
      </w:r>
    </w:p>
    <w:p w14:paraId="3B2937A5" w14:textId="77777777" w:rsidR="00C249D8" w:rsidRDefault="002A714E">
      <w:pPr>
        <w:numPr>
          <w:ilvl w:val="0"/>
          <w:numId w:val="2"/>
        </w:numPr>
        <w:pBdr>
          <w:top w:val="nil"/>
          <w:left w:val="nil"/>
          <w:bottom w:val="nil"/>
          <w:right w:val="nil"/>
          <w:between w:val="nil"/>
        </w:pBdr>
        <w:spacing w:before="120" w:after="120"/>
        <w:ind w:right="720"/>
        <w:rPr>
          <w:rFonts w:ascii="Arial" w:eastAsia="Arial" w:hAnsi="Arial" w:cs="Arial"/>
          <w:i/>
          <w:color w:val="000000"/>
          <w:sz w:val="22"/>
          <w:szCs w:val="22"/>
        </w:rPr>
      </w:pPr>
      <w:r>
        <w:rPr>
          <w:rFonts w:ascii="Arial" w:eastAsia="Arial" w:hAnsi="Arial" w:cs="Arial"/>
          <w:i/>
          <w:color w:val="000000"/>
          <w:sz w:val="22"/>
          <w:szCs w:val="22"/>
        </w:rPr>
        <w:t>Phone solicitation scripts</w:t>
      </w:r>
    </w:p>
    <w:p w14:paraId="3B2937A6" w14:textId="77777777" w:rsidR="00C249D8" w:rsidRDefault="002A714E">
      <w:pPr>
        <w:numPr>
          <w:ilvl w:val="0"/>
          <w:numId w:val="2"/>
        </w:numPr>
        <w:pBdr>
          <w:top w:val="nil"/>
          <w:left w:val="nil"/>
          <w:bottom w:val="nil"/>
          <w:right w:val="nil"/>
          <w:between w:val="nil"/>
        </w:pBdr>
        <w:spacing w:before="120" w:after="120"/>
        <w:ind w:right="720"/>
        <w:rPr>
          <w:rFonts w:ascii="Arial" w:eastAsia="Arial" w:hAnsi="Arial" w:cs="Arial"/>
          <w:i/>
          <w:color w:val="000000"/>
          <w:sz w:val="22"/>
          <w:szCs w:val="22"/>
        </w:rPr>
      </w:pPr>
      <w:r>
        <w:rPr>
          <w:rFonts w:ascii="Arial" w:eastAsia="Arial" w:hAnsi="Arial" w:cs="Arial"/>
          <w:i/>
          <w:color w:val="000000"/>
          <w:sz w:val="22"/>
          <w:szCs w:val="22"/>
        </w:rPr>
        <w:t>Flyers, mailed letter or newspaper/TV/radio ads</w:t>
      </w:r>
    </w:p>
    <w:p w14:paraId="3B2937A7" w14:textId="77777777" w:rsidR="00C249D8" w:rsidRDefault="002A714E">
      <w:pPr>
        <w:numPr>
          <w:ilvl w:val="0"/>
          <w:numId w:val="2"/>
        </w:numPr>
        <w:pBdr>
          <w:top w:val="nil"/>
          <w:left w:val="nil"/>
          <w:bottom w:val="nil"/>
          <w:right w:val="nil"/>
          <w:between w:val="nil"/>
        </w:pBdr>
        <w:spacing w:before="120" w:after="120"/>
        <w:ind w:right="720"/>
        <w:rPr>
          <w:rFonts w:ascii="Arial" w:eastAsia="Arial" w:hAnsi="Arial" w:cs="Arial"/>
          <w:i/>
          <w:color w:val="000000"/>
          <w:sz w:val="22"/>
          <w:szCs w:val="22"/>
        </w:rPr>
      </w:pPr>
      <w:proofErr w:type="spellStart"/>
      <w:r>
        <w:rPr>
          <w:rFonts w:ascii="Arial" w:eastAsia="Arial" w:hAnsi="Arial" w:cs="Arial"/>
          <w:i/>
          <w:color w:val="000000"/>
          <w:sz w:val="22"/>
          <w:szCs w:val="22"/>
        </w:rPr>
        <w:t>TelegRAM</w:t>
      </w:r>
      <w:proofErr w:type="spellEnd"/>
      <w:r>
        <w:rPr>
          <w:rFonts w:ascii="Arial" w:eastAsia="Arial" w:hAnsi="Arial" w:cs="Arial"/>
          <w:i/>
          <w:color w:val="000000"/>
          <w:sz w:val="22"/>
          <w:szCs w:val="22"/>
        </w:rPr>
        <w:t xml:space="preserve"> announcements</w:t>
      </w:r>
    </w:p>
    <w:p w14:paraId="3B2937A8" w14:textId="77777777" w:rsidR="00C249D8" w:rsidRDefault="002A714E">
      <w:pPr>
        <w:numPr>
          <w:ilvl w:val="0"/>
          <w:numId w:val="2"/>
        </w:numPr>
        <w:pBdr>
          <w:top w:val="nil"/>
          <w:left w:val="nil"/>
          <w:bottom w:val="nil"/>
          <w:right w:val="nil"/>
          <w:between w:val="nil"/>
        </w:pBdr>
        <w:spacing w:before="120" w:after="120"/>
        <w:ind w:right="720"/>
        <w:rPr>
          <w:rFonts w:ascii="Arial" w:eastAsia="Arial" w:hAnsi="Arial" w:cs="Arial"/>
          <w:i/>
          <w:color w:val="000000"/>
          <w:sz w:val="22"/>
          <w:szCs w:val="22"/>
        </w:rPr>
      </w:pPr>
      <w:r>
        <w:rPr>
          <w:rFonts w:ascii="Arial" w:eastAsia="Arial" w:hAnsi="Arial" w:cs="Arial"/>
          <w:i/>
          <w:color w:val="000000"/>
          <w:sz w:val="22"/>
          <w:szCs w:val="22"/>
        </w:rPr>
        <w:t>website text</w:t>
      </w:r>
    </w:p>
    <w:p w14:paraId="3B2937A9" w14:textId="77777777" w:rsidR="00C249D8" w:rsidRDefault="002A714E">
      <w:pPr>
        <w:numPr>
          <w:ilvl w:val="0"/>
          <w:numId w:val="2"/>
        </w:numPr>
        <w:pBdr>
          <w:top w:val="nil"/>
          <w:left w:val="nil"/>
          <w:bottom w:val="nil"/>
          <w:right w:val="nil"/>
          <w:between w:val="nil"/>
        </w:pBdr>
        <w:spacing w:before="120" w:after="120"/>
        <w:ind w:right="720"/>
        <w:rPr>
          <w:rFonts w:ascii="Arial" w:eastAsia="Arial" w:hAnsi="Arial" w:cs="Arial"/>
          <w:i/>
          <w:color w:val="000000"/>
          <w:sz w:val="22"/>
          <w:szCs w:val="22"/>
        </w:rPr>
      </w:pPr>
      <w:r>
        <w:rPr>
          <w:rFonts w:ascii="Arial" w:eastAsia="Arial" w:hAnsi="Arial" w:cs="Arial"/>
          <w:i/>
          <w:color w:val="000000"/>
          <w:sz w:val="22"/>
          <w:szCs w:val="22"/>
        </w:rPr>
        <w:t>study-specific websites</w:t>
      </w:r>
    </w:p>
    <w:p w14:paraId="3B2937AA" w14:textId="77777777" w:rsidR="00C249D8" w:rsidRDefault="002A714E">
      <w:pPr>
        <w:numPr>
          <w:ilvl w:val="0"/>
          <w:numId w:val="2"/>
        </w:numPr>
        <w:pBdr>
          <w:top w:val="nil"/>
          <w:left w:val="nil"/>
          <w:bottom w:val="nil"/>
          <w:right w:val="nil"/>
          <w:between w:val="nil"/>
        </w:pBdr>
        <w:spacing w:before="120" w:after="120"/>
        <w:ind w:right="720"/>
        <w:rPr>
          <w:rFonts w:ascii="Arial" w:eastAsia="Arial" w:hAnsi="Arial" w:cs="Arial"/>
          <w:i/>
          <w:color w:val="000000"/>
          <w:sz w:val="22"/>
          <w:szCs w:val="22"/>
        </w:rPr>
      </w:pPr>
      <w:r>
        <w:rPr>
          <w:rFonts w:ascii="Arial" w:eastAsia="Arial" w:hAnsi="Arial" w:cs="Arial"/>
          <w:i/>
          <w:color w:val="000000"/>
          <w:sz w:val="22"/>
          <w:szCs w:val="22"/>
        </w:rPr>
        <w:t>social media</w:t>
      </w:r>
    </w:p>
    <w:p w14:paraId="3B2937AB" w14:textId="77777777" w:rsidR="00C249D8" w:rsidRDefault="002A714E">
      <w:pPr>
        <w:numPr>
          <w:ilvl w:val="0"/>
          <w:numId w:val="2"/>
        </w:numPr>
        <w:pBdr>
          <w:top w:val="nil"/>
          <w:left w:val="nil"/>
          <w:bottom w:val="nil"/>
          <w:right w:val="nil"/>
          <w:between w:val="nil"/>
        </w:pBdr>
        <w:spacing w:before="120" w:after="120"/>
        <w:ind w:right="720"/>
        <w:rPr>
          <w:rFonts w:ascii="Arial" w:eastAsia="Arial" w:hAnsi="Arial" w:cs="Arial"/>
          <w:i/>
          <w:color w:val="000000"/>
          <w:sz w:val="22"/>
          <w:szCs w:val="22"/>
        </w:rPr>
      </w:pPr>
      <w:r>
        <w:rPr>
          <w:rFonts w:ascii="Arial" w:eastAsia="Arial" w:hAnsi="Arial" w:cs="Arial"/>
          <w:i/>
          <w:color w:val="000000"/>
          <w:sz w:val="22"/>
          <w:szCs w:val="22"/>
        </w:rPr>
        <w:t>EPIC MyChart Patient Portal research study descriptions</w:t>
      </w:r>
    </w:p>
    <w:p w14:paraId="3B2937AC" w14:textId="77777777" w:rsidR="00C249D8" w:rsidRDefault="002A714E">
      <w:pPr>
        <w:numPr>
          <w:ilvl w:val="0"/>
          <w:numId w:val="2"/>
        </w:numPr>
        <w:pBdr>
          <w:top w:val="nil"/>
          <w:left w:val="nil"/>
          <w:bottom w:val="nil"/>
          <w:right w:val="nil"/>
          <w:between w:val="nil"/>
        </w:pBdr>
        <w:spacing w:before="120" w:after="120"/>
        <w:ind w:right="720"/>
        <w:rPr>
          <w:rFonts w:ascii="Arial" w:eastAsia="Arial" w:hAnsi="Arial" w:cs="Arial"/>
          <w:i/>
          <w:color w:val="000000"/>
          <w:sz w:val="22"/>
          <w:szCs w:val="22"/>
        </w:rPr>
      </w:pPr>
      <w:r>
        <w:rPr>
          <w:rFonts w:ascii="Arial" w:eastAsia="Arial" w:hAnsi="Arial" w:cs="Arial"/>
          <w:i/>
          <w:color w:val="000000"/>
          <w:sz w:val="22"/>
          <w:szCs w:val="22"/>
        </w:rPr>
        <w:lastRenderedPageBreak/>
        <w:t>Psychology Research Participant Pool (SONA) study descriptions</w:t>
      </w:r>
    </w:p>
    <w:p w14:paraId="3B2937AD" w14:textId="77777777" w:rsidR="00C249D8" w:rsidRPr="00132E94" w:rsidRDefault="002A714E">
      <w:pPr>
        <w:numPr>
          <w:ilvl w:val="0"/>
          <w:numId w:val="2"/>
        </w:numPr>
        <w:pBdr>
          <w:top w:val="nil"/>
          <w:left w:val="nil"/>
          <w:bottom w:val="nil"/>
          <w:right w:val="nil"/>
          <w:between w:val="nil"/>
        </w:pBdr>
        <w:spacing w:before="120" w:after="120"/>
        <w:ind w:right="720"/>
        <w:rPr>
          <w:rFonts w:ascii="Times New Roman" w:hAnsi="Times New Roman"/>
          <w:i/>
          <w:color w:val="000000"/>
        </w:rPr>
      </w:pPr>
      <w:r>
        <w:rPr>
          <w:rFonts w:ascii="Arial" w:eastAsia="Arial" w:hAnsi="Arial" w:cs="Arial"/>
          <w:i/>
          <w:color w:val="000000"/>
          <w:sz w:val="22"/>
          <w:szCs w:val="22"/>
        </w:rPr>
        <w:t>Scripts for announcements made to groups</w:t>
      </w:r>
    </w:p>
    <w:sdt>
      <w:sdtPr>
        <w:rPr>
          <w:rFonts w:ascii="Times New Roman" w:hAnsi="Times New Roman"/>
          <w:i/>
          <w:color w:val="000000"/>
        </w:rPr>
        <w:id w:val="1257182016"/>
        <w:placeholder>
          <w:docPart w:val="84D11D2B598C4A2B99772776720729EF"/>
        </w:placeholder>
        <w:showingPlcHdr/>
      </w:sdtPr>
      <w:sdtEndPr/>
      <w:sdtContent>
        <w:p w14:paraId="0A68D486" w14:textId="64431459" w:rsidR="00132E94" w:rsidRDefault="00132E94" w:rsidP="00132E94">
          <w:pPr>
            <w:pBdr>
              <w:top w:val="nil"/>
              <w:left w:val="nil"/>
              <w:bottom w:val="nil"/>
              <w:right w:val="nil"/>
              <w:between w:val="nil"/>
            </w:pBdr>
            <w:spacing w:before="120" w:after="120"/>
            <w:ind w:left="1080" w:right="720"/>
            <w:rPr>
              <w:rFonts w:ascii="Times New Roman" w:hAnsi="Times New Roman"/>
              <w:i/>
              <w:color w:val="000000"/>
            </w:rPr>
          </w:pPr>
          <w:r w:rsidRPr="00CF2094">
            <w:rPr>
              <w:rStyle w:val="PlaceholderText"/>
              <w:rFonts w:eastAsia="Times"/>
            </w:rPr>
            <w:t>Click or tap here to enter text.</w:t>
          </w:r>
        </w:p>
      </w:sdtContent>
    </w:sdt>
    <w:p w14:paraId="7F42A59A" w14:textId="6670A19A" w:rsidR="0004601B" w:rsidRDefault="002A714E" w:rsidP="00A44460">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Describe the amount and timing of any payments to subjects.  See </w:t>
      </w:r>
      <w:hyperlink r:id="rId9">
        <w:r>
          <w:rPr>
            <w:rFonts w:ascii="Arial" w:eastAsia="Arial" w:hAnsi="Arial" w:cs="Arial"/>
            <w:i/>
            <w:color w:val="1155CC"/>
            <w:sz w:val="22"/>
            <w:szCs w:val="22"/>
            <w:u w:val="single"/>
          </w:rPr>
          <w:t>VCU Procurement Services</w:t>
        </w:r>
      </w:hyperlink>
      <w:r>
        <w:rPr>
          <w:rFonts w:ascii="Arial" w:eastAsia="Arial" w:hAnsi="Arial" w:cs="Arial"/>
          <w:i/>
          <w:sz w:val="22"/>
          <w:szCs w:val="22"/>
        </w:rPr>
        <w:t xml:space="preserve"> for allowable payment methods.</w:t>
      </w:r>
    </w:p>
    <w:p w14:paraId="5A67EC0E" w14:textId="002730E2" w:rsidR="00A44460" w:rsidRDefault="00E4691C" w:rsidP="00A44460">
      <w:pPr>
        <w:pStyle w:val="ListParagraph"/>
        <w:numPr>
          <w:ilvl w:val="0"/>
          <w:numId w:val="6"/>
        </w:numPr>
        <w:pBdr>
          <w:top w:val="nil"/>
          <w:left w:val="nil"/>
          <w:bottom w:val="nil"/>
          <w:right w:val="nil"/>
          <w:between w:val="nil"/>
        </w:pBdr>
        <w:spacing w:before="120" w:after="120"/>
        <w:ind w:right="720"/>
        <w:rPr>
          <w:rFonts w:ascii="Arial" w:eastAsia="Arial" w:hAnsi="Arial" w:cs="Arial"/>
          <w:i/>
          <w:color w:val="000000"/>
          <w:sz w:val="22"/>
          <w:szCs w:val="22"/>
        </w:rPr>
      </w:pPr>
      <w:r>
        <w:rPr>
          <w:rFonts w:ascii="Arial" w:eastAsia="Arial" w:hAnsi="Arial" w:cs="Arial"/>
          <w:i/>
          <w:color w:val="000000"/>
          <w:sz w:val="22"/>
          <w:szCs w:val="22"/>
        </w:rPr>
        <w:t xml:space="preserve">Explain whether subjects will be reimbursed for out of pocket expenses </w:t>
      </w:r>
      <w:r w:rsidR="00EE6A3C">
        <w:rPr>
          <w:rFonts w:ascii="Arial" w:eastAsia="Arial" w:hAnsi="Arial" w:cs="Arial"/>
          <w:i/>
          <w:color w:val="000000"/>
          <w:sz w:val="22"/>
          <w:szCs w:val="22"/>
        </w:rPr>
        <w:t xml:space="preserve">and/or receive payments </w:t>
      </w:r>
      <w:r>
        <w:rPr>
          <w:rFonts w:ascii="Arial" w:eastAsia="Arial" w:hAnsi="Arial" w:cs="Arial"/>
          <w:i/>
          <w:color w:val="000000"/>
          <w:sz w:val="22"/>
          <w:szCs w:val="22"/>
        </w:rPr>
        <w:t xml:space="preserve">related to </w:t>
      </w:r>
      <w:r w:rsidR="00EE6A3C">
        <w:rPr>
          <w:rFonts w:ascii="Arial" w:eastAsia="Arial" w:hAnsi="Arial" w:cs="Arial"/>
          <w:i/>
          <w:color w:val="000000"/>
          <w:sz w:val="22"/>
          <w:szCs w:val="22"/>
        </w:rPr>
        <w:t xml:space="preserve">their </w:t>
      </w:r>
      <w:r>
        <w:rPr>
          <w:rFonts w:ascii="Arial" w:eastAsia="Arial" w:hAnsi="Arial" w:cs="Arial"/>
          <w:i/>
          <w:color w:val="000000"/>
          <w:sz w:val="22"/>
          <w:szCs w:val="22"/>
        </w:rPr>
        <w:t>participation</w:t>
      </w:r>
      <w:r w:rsidR="006110BB">
        <w:rPr>
          <w:rFonts w:ascii="Arial" w:eastAsia="Arial" w:hAnsi="Arial" w:cs="Arial"/>
          <w:i/>
          <w:color w:val="000000"/>
          <w:sz w:val="22"/>
          <w:szCs w:val="22"/>
        </w:rPr>
        <w:t xml:space="preserve">. Include </w:t>
      </w:r>
      <w:r w:rsidR="008F7902">
        <w:rPr>
          <w:rFonts w:ascii="Arial" w:eastAsia="Arial" w:hAnsi="Arial" w:cs="Arial"/>
          <w:i/>
          <w:color w:val="000000"/>
          <w:sz w:val="22"/>
          <w:szCs w:val="22"/>
        </w:rPr>
        <w:t xml:space="preserve">specific information about the </w:t>
      </w:r>
      <w:r w:rsidR="00637075">
        <w:rPr>
          <w:rFonts w:ascii="Arial" w:eastAsia="Arial" w:hAnsi="Arial" w:cs="Arial"/>
          <w:i/>
          <w:color w:val="000000"/>
          <w:sz w:val="22"/>
          <w:szCs w:val="22"/>
        </w:rPr>
        <w:t xml:space="preserve">amount, </w:t>
      </w:r>
      <w:r w:rsidR="008F7902">
        <w:rPr>
          <w:rFonts w:ascii="Arial" w:eastAsia="Arial" w:hAnsi="Arial" w:cs="Arial"/>
          <w:i/>
          <w:color w:val="000000"/>
          <w:sz w:val="22"/>
          <w:szCs w:val="22"/>
        </w:rPr>
        <w:t>timing and</w:t>
      </w:r>
      <w:r w:rsidR="00EE6A3C">
        <w:rPr>
          <w:rFonts w:ascii="Arial" w:eastAsia="Arial" w:hAnsi="Arial" w:cs="Arial"/>
          <w:i/>
          <w:color w:val="000000"/>
          <w:sz w:val="22"/>
          <w:szCs w:val="22"/>
        </w:rPr>
        <w:t xml:space="preserve"> method of</w:t>
      </w:r>
      <w:r w:rsidR="008F7902">
        <w:rPr>
          <w:rFonts w:ascii="Arial" w:eastAsia="Arial" w:hAnsi="Arial" w:cs="Arial"/>
          <w:i/>
          <w:color w:val="000000"/>
          <w:sz w:val="22"/>
          <w:szCs w:val="22"/>
        </w:rPr>
        <w:t xml:space="preserve"> disbursement</w:t>
      </w:r>
      <w:r w:rsidR="0041398E">
        <w:rPr>
          <w:rFonts w:ascii="Arial" w:eastAsia="Arial" w:hAnsi="Arial" w:cs="Arial"/>
          <w:i/>
          <w:color w:val="000000"/>
          <w:sz w:val="22"/>
          <w:szCs w:val="22"/>
        </w:rPr>
        <w:t>.</w:t>
      </w:r>
      <w:r w:rsidR="00B511BA">
        <w:rPr>
          <w:rFonts w:ascii="Arial" w:eastAsia="Arial" w:hAnsi="Arial" w:cs="Arial"/>
          <w:i/>
          <w:color w:val="000000"/>
          <w:sz w:val="22"/>
          <w:szCs w:val="22"/>
        </w:rPr>
        <w:t xml:space="preserve"> Provide justification to support </w:t>
      </w:r>
      <w:r w:rsidR="00FD32F1">
        <w:rPr>
          <w:rFonts w:ascii="Arial" w:eastAsia="Arial" w:hAnsi="Arial" w:cs="Arial"/>
          <w:i/>
          <w:color w:val="000000"/>
          <w:sz w:val="22"/>
          <w:szCs w:val="22"/>
        </w:rPr>
        <w:t xml:space="preserve">that the amount of payment and </w:t>
      </w:r>
      <w:r w:rsidR="00571DCD">
        <w:rPr>
          <w:rFonts w:ascii="Arial" w:eastAsia="Arial" w:hAnsi="Arial" w:cs="Arial"/>
          <w:i/>
          <w:color w:val="000000"/>
          <w:sz w:val="22"/>
          <w:szCs w:val="22"/>
        </w:rPr>
        <w:t xml:space="preserve">the </w:t>
      </w:r>
      <w:r w:rsidR="00FD32F1">
        <w:rPr>
          <w:rFonts w:ascii="Arial" w:eastAsia="Arial" w:hAnsi="Arial" w:cs="Arial"/>
          <w:i/>
          <w:color w:val="000000"/>
          <w:sz w:val="22"/>
          <w:szCs w:val="22"/>
        </w:rPr>
        <w:t>disbursement procedures are neither coercive nor present undue influence to participants.</w:t>
      </w:r>
      <w:r w:rsidR="005826A1">
        <w:rPr>
          <w:rFonts w:ascii="Arial" w:eastAsia="Arial" w:hAnsi="Arial" w:cs="Arial"/>
          <w:i/>
          <w:color w:val="000000"/>
          <w:sz w:val="22"/>
          <w:szCs w:val="22"/>
        </w:rPr>
        <w:t xml:space="preserve"> Provide the reason for reimbursement.</w:t>
      </w:r>
    </w:p>
    <w:p w14:paraId="5C3237B6" w14:textId="3291090A" w:rsidR="00C86719" w:rsidRDefault="00B511BA" w:rsidP="00A44460">
      <w:pPr>
        <w:pStyle w:val="ListParagraph"/>
        <w:numPr>
          <w:ilvl w:val="0"/>
          <w:numId w:val="6"/>
        </w:numPr>
        <w:pBdr>
          <w:top w:val="nil"/>
          <w:left w:val="nil"/>
          <w:bottom w:val="nil"/>
          <w:right w:val="nil"/>
          <w:between w:val="nil"/>
        </w:pBdr>
        <w:spacing w:before="120" w:after="120"/>
        <w:ind w:right="720"/>
        <w:rPr>
          <w:rFonts w:ascii="Arial" w:eastAsia="Arial" w:hAnsi="Arial" w:cs="Arial"/>
          <w:i/>
          <w:color w:val="000000"/>
          <w:sz w:val="22"/>
          <w:szCs w:val="22"/>
        </w:rPr>
      </w:pPr>
      <w:r>
        <w:rPr>
          <w:rFonts w:ascii="Arial" w:eastAsia="Arial" w:hAnsi="Arial" w:cs="Arial"/>
          <w:i/>
          <w:color w:val="000000"/>
          <w:sz w:val="22"/>
          <w:szCs w:val="22"/>
        </w:rPr>
        <w:t>Confirm that credit for payment will accrue as the study progresses</w:t>
      </w:r>
      <w:r w:rsidR="0009760D">
        <w:rPr>
          <w:rFonts w:ascii="Arial" w:eastAsia="Arial" w:hAnsi="Arial" w:cs="Arial"/>
          <w:i/>
          <w:color w:val="000000"/>
          <w:sz w:val="22"/>
          <w:szCs w:val="22"/>
        </w:rPr>
        <w:t>.</w:t>
      </w:r>
    </w:p>
    <w:p w14:paraId="3617293B" w14:textId="7A8551C5" w:rsidR="0009760D" w:rsidRDefault="00717AE0" w:rsidP="002F7D16">
      <w:pPr>
        <w:pStyle w:val="ListParagraph"/>
        <w:numPr>
          <w:ilvl w:val="0"/>
          <w:numId w:val="6"/>
        </w:numPr>
        <w:pBdr>
          <w:top w:val="nil"/>
          <w:left w:val="nil"/>
          <w:bottom w:val="nil"/>
          <w:right w:val="nil"/>
          <w:between w:val="nil"/>
        </w:pBdr>
        <w:spacing w:before="120" w:after="120"/>
        <w:ind w:right="720"/>
        <w:rPr>
          <w:rFonts w:ascii="Arial" w:eastAsia="Arial" w:hAnsi="Arial" w:cs="Arial"/>
          <w:i/>
          <w:color w:val="000000"/>
          <w:sz w:val="22"/>
          <w:szCs w:val="22"/>
        </w:rPr>
      </w:pPr>
      <w:r>
        <w:rPr>
          <w:rFonts w:ascii="Arial" w:eastAsia="Arial" w:hAnsi="Arial" w:cs="Arial"/>
          <w:i/>
          <w:color w:val="000000"/>
          <w:sz w:val="22"/>
          <w:szCs w:val="22"/>
        </w:rPr>
        <w:t>Indicate whether there is any bonus paid for completion</w:t>
      </w:r>
      <w:r w:rsidR="00A53312">
        <w:rPr>
          <w:rFonts w:ascii="Arial" w:eastAsia="Arial" w:hAnsi="Arial" w:cs="Arial"/>
          <w:i/>
          <w:color w:val="000000"/>
          <w:sz w:val="22"/>
          <w:szCs w:val="22"/>
        </w:rPr>
        <w:t>.</w:t>
      </w:r>
    </w:p>
    <w:sdt>
      <w:sdtPr>
        <w:rPr>
          <w:rFonts w:ascii="Arial" w:eastAsia="Arial" w:hAnsi="Arial" w:cs="Arial"/>
          <w:i/>
          <w:color w:val="000000"/>
          <w:sz w:val="22"/>
          <w:szCs w:val="22"/>
        </w:rPr>
        <w:id w:val="1352760878"/>
        <w:placeholder>
          <w:docPart w:val="CFC3C9F1AAC64C18A78352AE533941A5"/>
        </w:placeholder>
        <w:showingPlcHdr/>
      </w:sdtPr>
      <w:sdtEndPr/>
      <w:sdtContent>
        <w:p w14:paraId="2A2AE48E" w14:textId="7F28CE69" w:rsidR="00132E94" w:rsidRPr="00132E94" w:rsidRDefault="00132E94" w:rsidP="00132E94">
          <w:pPr>
            <w:pBdr>
              <w:top w:val="nil"/>
              <w:left w:val="nil"/>
              <w:bottom w:val="nil"/>
              <w:right w:val="nil"/>
              <w:between w:val="nil"/>
            </w:pBdr>
            <w:spacing w:before="120" w:after="120"/>
            <w:ind w:left="1080" w:right="720"/>
            <w:rPr>
              <w:rFonts w:ascii="Arial" w:eastAsia="Arial" w:hAnsi="Arial" w:cs="Arial"/>
              <w:i/>
              <w:color w:val="000000"/>
              <w:sz w:val="22"/>
              <w:szCs w:val="22"/>
            </w:rPr>
          </w:pPr>
          <w:r w:rsidRPr="00CF2094">
            <w:rPr>
              <w:rStyle w:val="PlaceholderText"/>
              <w:rFonts w:eastAsia="Times"/>
            </w:rPr>
            <w:t>Click or tap here to enter text.</w:t>
          </w:r>
        </w:p>
      </w:sdtContent>
    </w:sdt>
    <w:p w14:paraId="3B2937AF" w14:textId="3E4BFF20" w:rsidR="00C249D8" w:rsidRDefault="002A714E">
      <w:pPr>
        <w:pStyle w:val="Heading1"/>
        <w:numPr>
          <w:ilvl w:val="0"/>
          <w:numId w:val="1"/>
        </w:numPr>
        <w:rPr>
          <w:rFonts w:ascii="Arial" w:eastAsia="Arial" w:hAnsi="Arial" w:cs="Arial"/>
        </w:rPr>
      </w:pPr>
      <w:bookmarkStart w:id="16" w:name="_Toc164670758"/>
      <w:r>
        <w:rPr>
          <w:rFonts w:ascii="Arial" w:eastAsia="Arial" w:hAnsi="Arial" w:cs="Arial"/>
        </w:rPr>
        <w:t>Withdrawal of Subjects</w:t>
      </w:r>
      <w:bookmarkEnd w:id="16"/>
    </w:p>
    <w:p w14:paraId="3B2937B0" w14:textId="1474DC03"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anticipated circumstances under which subjects will be withdrawn from the research without their consent.</w:t>
      </w:r>
      <w:r w:rsidR="00731B61">
        <w:rPr>
          <w:rFonts w:ascii="Arial" w:eastAsia="Arial" w:hAnsi="Arial" w:cs="Arial"/>
          <w:i/>
          <w:color w:val="000000"/>
          <w:sz w:val="22"/>
          <w:szCs w:val="22"/>
        </w:rPr>
        <w:t xml:space="preserve"> </w:t>
      </w:r>
      <w:sdt>
        <w:sdtPr>
          <w:rPr>
            <w:rFonts w:ascii="Arial" w:eastAsia="Arial" w:hAnsi="Arial" w:cs="Arial"/>
            <w:i/>
            <w:color w:val="000000"/>
            <w:sz w:val="22"/>
            <w:szCs w:val="22"/>
          </w:rPr>
          <w:id w:val="829718917"/>
          <w:placeholder>
            <w:docPart w:val="07EB566325D74FB7A79EDD03F7C12D9B"/>
          </w:placeholder>
          <w:showingPlcHdr/>
        </w:sdtPr>
        <w:sdtEndPr/>
        <w:sdtContent>
          <w:r w:rsidR="00731B61" w:rsidRPr="00CF2094">
            <w:rPr>
              <w:rStyle w:val="PlaceholderText"/>
              <w:rFonts w:eastAsia="Times"/>
            </w:rPr>
            <w:t>Click or tap here to enter text.</w:t>
          </w:r>
        </w:sdtContent>
      </w:sdt>
    </w:p>
    <w:p w14:paraId="3B2937B1" w14:textId="757CE5BC"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any procedures for orderly termination.</w:t>
      </w:r>
      <w:r w:rsidR="00731B61">
        <w:rPr>
          <w:rFonts w:ascii="Arial" w:eastAsia="Arial" w:hAnsi="Arial" w:cs="Arial"/>
          <w:i/>
          <w:color w:val="000000"/>
          <w:sz w:val="22"/>
          <w:szCs w:val="22"/>
        </w:rPr>
        <w:t xml:space="preserve"> </w:t>
      </w:r>
      <w:sdt>
        <w:sdtPr>
          <w:rPr>
            <w:rFonts w:ascii="Arial" w:eastAsia="Arial" w:hAnsi="Arial" w:cs="Arial"/>
            <w:i/>
            <w:color w:val="000000"/>
            <w:sz w:val="22"/>
            <w:szCs w:val="22"/>
          </w:rPr>
          <w:id w:val="581411653"/>
          <w:placeholder>
            <w:docPart w:val="AA5EBE1260A94DA9BB0183427C24C22C"/>
          </w:placeholder>
          <w:showingPlcHdr/>
        </w:sdtPr>
        <w:sdtEndPr/>
        <w:sdtContent>
          <w:r w:rsidR="00731B61" w:rsidRPr="00CF2094">
            <w:rPr>
              <w:rStyle w:val="PlaceholderText"/>
              <w:rFonts w:eastAsia="Times"/>
            </w:rPr>
            <w:t>Click or tap here to enter text.</w:t>
          </w:r>
        </w:sdtContent>
      </w:sdt>
    </w:p>
    <w:p w14:paraId="3B2937B2" w14:textId="21AF5FFC"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procedures that will be followed when subjects withdraw from the research, including partial withdrawal from procedures with continued data collection.</w:t>
      </w:r>
      <w:r w:rsidR="00731B61">
        <w:rPr>
          <w:rFonts w:ascii="Arial" w:eastAsia="Arial" w:hAnsi="Arial" w:cs="Arial"/>
          <w:i/>
          <w:color w:val="000000"/>
          <w:sz w:val="22"/>
          <w:szCs w:val="22"/>
        </w:rPr>
        <w:t xml:space="preserve"> </w:t>
      </w:r>
      <w:sdt>
        <w:sdtPr>
          <w:rPr>
            <w:rFonts w:ascii="Arial" w:eastAsia="Arial" w:hAnsi="Arial" w:cs="Arial"/>
            <w:i/>
            <w:color w:val="000000"/>
            <w:sz w:val="22"/>
            <w:szCs w:val="22"/>
          </w:rPr>
          <w:id w:val="1813898434"/>
          <w:placeholder>
            <w:docPart w:val="249FEF16AF6C4D46BE34E6213CE5B511"/>
          </w:placeholder>
          <w:showingPlcHdr/>
        </w:sdtPr>
        <w:sdtEndPr/>
        <w:sdtContent>
          <w:r w:rsidR="00731B61" w:rsidRPr="00CF2094">
            <w:rPr>
              <w:rStyle w:val="PlaceholderText"/>
              <w:rFonts w:eastAsia="Times"/>
            </w:rPr>
            <w:t>Click or tap here to enter text.</w:t>
          </w:r>
        </w:sdtContent>
      </w:sdt>
    </w:p>
    <w:p w14:paraId="3B2937B3" w14:textId="04874CE4" w:rsidR="00C249D8" w:rsidRDefault="002A714E">
      <w:pPr>
        <w:pStyle w:val="Heading1"/>
        <w:numPr>
          <w:ilvl w:val="0"/>
          <w:numId w:val="1"/>
        </w:numPr>
        <w:rPr>
          <w:rFonts w:ascii="Arial" w:eastAsia="Arial" w:hAnsi="Arial" w:cs="Arial"/>
        </w:rPr>
      </w:pPr>
      <w:bookmarkStart w:id="17" w:name="_Toc164670759"/>
      <w:r>
        <w:rPr>
          <w:rFonts w:ascii="Arial" w:eastAsia="Arial" w:hAnsi="Arial" w:cs="Arial"/>
        </w:rPr>
        <w:t>Risks to Subjects</w:t>
      </w:r>
      <w:bookmarkEnd w:id="17"/>
    </w:p>
    <w:p w14:paraId="3B2937B4" w14:textId="1FA77CCC"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List the reasonably foreseeable risks, discomforts, hazards, or inconveniences to the subjects related the subjects’ participation in the research. Include as may be useful for the IRB’s consideration, a description of the probability, magnitude, duration, and reversibility of the risks. Consider physical, psychological, social, legal, and economic risks. Describe any impact the study might have on students’ opportunity to learn required educational content.  Describe any interventions that may be perceived as offensive or embarrassing.</w:t>
      </w:r>
      <w:r w:rsidR="00731B61">
        <w:rPr>
          <w:rFonts w:ascii="Arial" w:eastAsia="Arial" w:hAnsi="Arial" w:cs="Arial"/>
          <w:i/>
          <w:color w:val="000000"/>
          <w:sz w:val="22"/>
          <w:szCs w:val="22"/>
        </w:rPr>
        <w:t xml:space="preserve"> </w:t>
      </w:r>
      <w:sdt>
        <w:sdtPr>
          <w:rPr>
            <w:rFonts w:ascii="Arial" w:eastAsia="Arial" w:hAnsi="Arial" w:cs="Arial"/>
            <w:i/>
            <w:color w:val="000000"/>
            <w:sz w:val="22"/>
            <w:szCs w:val="22"/>
          </w:rPr>
          <w:id w:val="-1841234061"/>
          <w:placeholder>
            <w:docPart w:val="95D9332D37D648E5B9CBD0D77D79B6AE"/>
          </w:placeholder>
          <w:showingPlcHdr/>
        </w:sdtPr>
        <w:sdtEndPr/>
        <w:sdtContent>
          <w:r w:rsidR="00731B61" w:rsidRPr="00CF2094">
            <w:rPr>
              <w:rStyle w:val="PlaceholderText"/>
              <w:rFonts w:eastAsia="Times"/>
            </w:rPr>
            <w:t>Click or tap here to enter text.</w:t>
          </w:r>
        </w:sdtContent>
      </w:sdt>
    </w:p>
    <w:p w14:paraId="3B2937B5" w14:textId="3D014EDB"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If applicable, indicate which procedures may have risks to the subjects that are currently unforeseeable.</w:t>
      </w:r>
      <w:r w:rsidR="00731B61">
        <w:rPr>
          <w:rFonts w:ascii="Arial" w:eastAsia="Arial" w:hAnsi="Arial" w:cs="Arial"/>
          <w:i/>
          <w:color w:val="000000"/>
          <w:sz w:val="22"/>
          <w:szCs w:val="22"/>
        </w:rPr>
        <w:t xml:space="preserve"> </w:t>
      </w:r>
      <w:sdt>
        <w:sdtPr>
          <w:rPr>
            <w:rFonts w:ascii="Arial" w:eastAsia="Arial" w:hAnsi="Arial" w:cs="Arial"/>
            <w:i/>
            <w:color w:val="000000"/>
            <w:sz w:val="22"/>
            <w:szCs w:val="22"/>
          </w:rPr>
          <w:id w:val="-1986230741"/>
          <w:placeholder>
            <w:docPart w:val="B30F29A363CD4486A690D0218A066483"/>
          </w:placeholder>
          <w:showingPlcHdr/>
        </w:sdtPr>
        <w:sdtEndPr/>
        <w:sdtContent>
          <w:r w:rsidR="00731B61" w:rsidRPr="00CF2094">
            <w:rPr>
              <w:rStyle w:val="PlaceholderText"/>
              <w:rFonts w:eastAsia="Times"/>
            </w:rPr>
            <w:t>Click or tap here to enter text.</w:t>
          </w:r>
        </w:sdtContent>
      </w:sdt>
    </w:p>
    <w:p w14:paraId="3B2937B6" w14:textId="651E3BA2"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If applicable, indicate which procedures may have risks to an embryo or fetus should the subject be or become pregnant.</w:t>
      </w:r>
      <w:r w:rsidR="00731B61">
        <w:rPr>
          <w:rFonts w:ascii="Arial" w:eastAsia="Arial" w:hAnsi="Arial" w:cs="Arial"/>
          <w:i/>
          <w:color w:val="000000"/>
          <w:sz w:val="22"/>
          <w:szCs w:val="22"/>
        </w:rPr>
        <w:t xml:space="preserve"> </w:t>
      </w:r>
      <w:sdt>
        <w:sdtPr>
          <w:rPr>
            <w:rFonts w:ascii="Arial" w:eastAsia="Arial" w:hAnsi="Arial" w:cs="Arial"/>
            <w:i/>
            <w:color w:val="000000"/>
            <w:sz w:val="22"/>
            <w:szCs w:val="22"/>
          </w:rPr>
          <w:id w:val="1833101426"/>
          <w:placeholder>
            <w:docPart w:val="BD7B47B6A5084294802D52532F0C7C16"/>
          </w:placeholder>
          <w:showingPlcHdr/>
        </w:sdtPr>
        <w:sdtEndPr/>
        <w:sdtContent>
          <w:r w:rsidR="00731B61" w:rsidRPr="00CF2094">
            <w:rPr>
              <w:rStyle w:val="PlaceholderText"/>
              <w:rFonts w:eastAsia="Times"/>
            </w:rPr>
            <w:t>Click or tap here to enter text.</w:t>
          </w:r>
        </w:sdtContent>
      </w:sdt>
    </w:p>
    <w:p w14:paraId="3B2937B7" w14:textId="41B5D6AF"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If applicable, describe risks to others who are not subjects.</w:t>
      </w:r>
      <w:r w:rsidR="00731B61">
        <w:rPr>
          <w:rFonts w:ascii="Arial" w:eastAsia="Arial" w:hAnsi="Arial" w:cs="Arial"/>
          <w:i/>
          <w:color w:val="000000"/>
          <w:sz w:val="22"/>
          <w:szCs w:val="22"/>
        </w:rPr>
        <w:t xml:space="preserve"> </w:t>
      </w:r>
      <w:sdt>
        <w:sdtPr>
          <w:rPr>
            <w:rFonts w:ascii="Arial" w:eastAsia="Arial" w:hAnsi="Arial" w:cs="Arial"/>
            <w:i/>
            <w:color w:val="000000"/>
            <w:sz w:val="22"/>
            <w:szCs w:val="22"/>
          </w:rPr>
          <w:id w:val="609243737"/>
          <w:placeholder>
            <w:docPart w:val="BC16653A5E714E02A53BB70AC10A5F15"/>
          </w:placeholder>
          <w:showingPlcHdr/>
        </w:sdtPr>
        <w:sdtEndPr/>
        <w:sdtContent>
          <w:r w:rsidR="00731B61" w:rsidRPr="00CF2094">
            <w:rPr>
              <w:rStyle w:val="PlaceholderText"/>
              <w:rFonts w:eastAsia="Times"/>
            </w:rPr>
            <w:t>Click or tap here to enter text.</w:t>
          </w:r>
        </w:sdtContent>
      </w:sdt>
    </w:p>
    <w:p w14:paraId="3B2937B8" w14:textId="66B93AE9"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how the study design, inclusion/exclusion criteria, and any other relevant factors minimize risks of harm or discomfort.</w:t>
      </w:r>
      <w:r w:rsidR="00731B61">
        <w:rPr>
          <w:rFonts w:ascii="Arial" w:eastAsia="Arial" w:hAnsi="Arial" w:cs="Arial"/>
          <w:i/>
          <w:color w:val="000000"/>
          <w:sz w:val="22"/>
          <w:szCs w:val="22"/>
        </w:rPr>
        <w:t xml:space="preserve"> </w:t>
      </w:r>
      <w:sdt>
        <w:sdtPr>
          <w:rPr>
            <w:rFonts w:ascii="Arial" w:eastAsia="Arial" w:hAnsi="Arial" w:cs="Arial"/>
            <w:i/>
            <w:color w:val="000000"/>
            <w:sz w:val="22"/>
            <w:szCs w:val="22"/>
          </w:rPr>
          <w:id w:val="1319389293"/>
          <w:placeholder>
            <w:docPart w:val="51B59801B5074553BBAC76220125DBED"/>
          </w:placeholder>
          <w:showingPlcHdr/>
        </w:sdtPr>
        <w:sdtEndPr/>
        <w:sdtContent>
          <w:r w:rsidR="00731B61" w:rsidRPr="00CF2094">
            <w:rPr>
              <w:rStyle w:val="PlaceholderText"/>
              <w:rFonts w:eastAsia="Times"/>
            </w:rPr>
            <w:t>Click or tap here to enter text.</w:t>
          </w:r>
        </w:sdtContent>
      </w:sdt>
    </w:p>
    <w:p w14:paraId="3B2937B9" w14:textId="559D6745" w:rsidR="00C249D8" w:rsidRDefault="002A714E">
      <w:pPr>
        <w:pStyle w:val="Heading1"/>
        <w:numPr>
          <w:ilvl w:val="0"/>
          <w:numId w:val="1"/>
        </w:numPr>
        <w:rPr>
          <w:rFonts w:ascii="Arial" w:eastAsia="Arial" w:hAnsi="Arial" w:cs="Arial"/>
        </w:rPr>
      </w:pPr>
      <w:bookmarkStart w:id="18" w:name="_Toc164670760"/>
      <w:r>
        <w:rPr>
          <w:rFonts w:ascii="Arial" w:eastAsia="Arial" w:hAnsi="Arial" w:cs="Arial"/>
        </w:rPr>
        <w:lastRenderedPageBreak/>
        <w:t>Potential Benefits to Subjects</w:t>
      </w:r>
      <w:bookmarkEnd w:id="18"/>
    </w:p>
    <w:p w14:paraId="3B2937BA" w14:textId="16591449"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potential benefits that individual subjects may experience from taking part in the research. Include as may be useful for the IRB’s consideration, the probability, magnitude, and duration of the potential benefits.</w:t>
      </w:r>
      <w:r w:rsidR="00731B61">
        <w:rPr>
          <w:rFonts w:ascii="Arial" w:eastAsia="Arial" w:hAnsi="Arial" w:cs="Arial"/>
          <w:i/>
          <w:color w:val="000000"/>
          <w:sz w:val="22"/>
          <w:szCs w:val="22"/>
        </w:rPr>
        <w:t xml:space="preserve"> </w:t>
      </w:r>
      <w:sdt>
        <w:sdtPr>
          <w:rPr>
            <w:rFonts w:ascii="Arial" w:eastAsia="Arial" w:hAnsi="Arial" w:cs="Arial"/>
            <w:i/>
            <w:color w:val="000000"/>
            <w:sz w:val="22"/>
            <w:szCs w:val="22"/>
          </w:rPr>
          <w:id w:val="170459589"/>
          <w:placeholder>
            <w:docPart w:val="38F005AF38E74EF4955B02AAE88FC40B"/>
          </w:placeholder>
          <w:showingPlcHdr/>
        </w:sdtPr>
        <w:sdtEndPr/>
        <w:sdtContent>
          <w:r w:rsidR="00731B61" w:rsidRPr="00CF2094">
            <w:rPr>
              <w:rStyle w:val="PlaceholderText"/>
              <w:rFonts w:eastAsia="Times"/>
            </w:rPr>
            <w:t>Click or tap here to enter text.</w:t>
          </w:r>
        </w:sdtContent>
      </w:sdt>
    </w:p>
    <w:p w14:paraId="3B2937BB" w14:textId="56E3C9AA"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Indicate if there is no direct benefit. Do not include benefits to society or others.</w:t>
      </w:r>
      <w:r w:rsidR="00731B61">
        <w:rPr>
          <w:rFonts w:ascii="Arial" w:eastAsia="Arial" w:hAnsi="Arial" w:cs="Arial"/>
          <w:i/>
          <w:color w:val="000000"/>
          <w:sz w:val="22"/>
          <w:szCs w:val="22"/>
        </w:rPr>
        <w:t xml:space="preserve"> </w:t>
      </w:r>
      <w:sdt>
        <w:sdtPr>
          <w:rPr>
            <w:rFonts w:ascii="Arial" w:eastAsia="Arial" w:hAnsi="Arial" w:cs="Arial"/>
            <w:i/>
            <w:color w:val="000000"/>
            <w:sz w:val="22"/>
            <w:szCs w:val="22"/>
          </w:rPr>
          <w:id w:val="-1693453795"/>
          <w:placeholder>
            <w:docPart w:val="D50093B4E23B49D586364470E3503D2C"/>
          </w:placeholder>
          <w:showingPlcHdr/>
        </w:sdtPr>
        <w:sdtEndPr/>
        <w:sdtContent>
          <w:r w:rsidR="00731B61" w:rsidRPr="00CF2094">
            <w:rPr>
              <w:rStyle w:val="PlaceholderText"/>
              <w:rFonts w:eastAsia="Times"/>
            </w:rPr>
            <w:t>Click or tap here to enter text.</w:t>
          </w:r>
        </w:sdtContent>
      </w:sdt>
    </w:p>
    <w:p w14:paraId="3B2937BC" w14:textId="77777777" w:rsidR="00C249D8" w:rsidRDefault="002A714E">
      <w:pPr>
        <w:pStyle w:val="Heading1"/>
        <w:numPr>
          <w:ilvl w:val="0"/>
          <w:numId w:val="1"/>
        </w:numPr>
        <w:rPr>
          <w:rFonts w:ascii="Arial" w:eastAsia="Arial" w:hAnsi="Arial" w:cs="Arial"/>
        </w:rPr>
      </w:pPr>
      <w:bookmarkStart w:id="19" w:name="_Toc164670761"/>
      <w:r>
        <w:rPr>
          <w:rFonts w:ascii="Arial" w:eastAsia="Arial" w:hAnsi="Arial" w:cs="Arial"/>
        </w:rPr>
        <w:t>Data Management* and Confidentiality</w:t>
      </w:r>
      <w:bookmarkEnd w:id="19"/>
    </w:p>
    <w:p w14:paraId="3B2937BD" w14:textId="37F2E2F2"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data analysis plan, including any statistical procedures or power analysis.</w:t>
      </w:r>
      <w:r w:rsidR="00731B61">
        <w:rPr>
          <w:rFonts w:ascii="Arial" w:eastAsia="Arial" w:hAnsi="Arial" w:cs="Arial"/>
          <w:i/>
          <w:color w:val="000000"/>
          <w:sz w:val="22"/>
          <w:szCs w:val="22"/>
        </w:rPr>
        <w:t xml:space="preserve"> </w:t>
      </w:r>
      <w:sdt>
        <w:sdtPr>
          <w:rPr>
            <w:rFonts w:ascii="Arial" w:eastAsia="Arial" w:hAnsi="Arial" w:cs="Arial"/>
            <w:i/>
            <w:color w:val="000000"/>
            <w:sz w:val="22"/>
            <w:szCs w:val="22"/>
          </w:rPr>
          <w:id w:val="-68359920"/>
          <w:placeholder>
            <w:docPart w:val="3EDABD1A01004E888A20A41929112A87"/>
          </w:placeholder>
          <w:showingPlcHdr/>
        </w:sdtPr>
        <w:sdtEndPr/>
        <w:sdtContent>
          <w:r w:rsidR="00731B61" w:rsidRPr="00CF2094">
            <w:rPr>
              <w:rStyle w:val="PlaceholderText"/>
              <w:rFonts w:eastAsia="Times"/>
            </w:rPr>
            <w:t>Click or tap here to enter text.</w:t>
          </w:r>
        </w:sdtContent>
      </w:sdt>
    </w:p>
    <w:p w14:paraId="3B2937BE"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steps that will be taken to secure the data (e.g., training, authorization of access, password protection, encryption, physical controls, certificates of confidentiality, and separation of identifiers and data) during storage, use, and transmission.</w:t>
      </w:r>
    </w:p>
    <w:p w14:paraId="3B2937BF" w14:textId="77777777" w:rsidR="00C249D8" w:rsidRDefault="002A714E">
      <w:pPr>
        <w:pBdr>
          <w:top w:val="nil"/>
          <w:left w:val="nil"/>
          <w:bottom w:val="nil"/>
          <w:right w:val="nil"/>
          <w:between w:val="nil"/>
        </w:pBdr>
        <w:spacing w:before="120" w:after="120"/>
        <w:ind w:left="1260" w:right="720"/>
        <w:rPr>
          <w:rFonts w:ascii="Arial" w:eastAsia="Arial" w:hAnsi="Arial" w:cs="Arial"/>
          <w:i/>
          <w:color w:val="000000"/>
          <w:sz w:val="22"/>
          <w:szCs w:val="22"/>
        </w:rPr>
      </w:pPr>
      <w:bookmarkStart w:id="20" w:name="_heading=h.z337ya" w:colFirst="0" w:colLast="0"/>
      <w:bookmarkEnd w:id="20"/>
      <w:r>
        <w:rPr>
          <w:rFonts w:ascii="Arial" w:eastAsia="Arial" w:hAnsi="Arial" w:cs="Arial"/>
          <w:i/>
          <w:color w:val="000000"/>
          <w:sz w:val="22"/>
          <w:szCs w:val="22"/>
        </w:rPr>
        <w:t xml:space="preserve">Select all that apply to </w:t>
      </w:r>
      <w:r>
        <w:rPr>
          <w:rFonts w:ascii="Arial" w:eastAsia="Arial" w:hAnsi="Arial" w:cs="Arial"/>
          <w:b/>
          <w:i/>
          <w:color w:val="000000"/>
          <w:sz w:val="22"/>
          <w:szCs w:val="22"/>
        </w:rPr>
        <w:t>paper</w:t>
      </w:r>
      <w:r>
        <w:rPr>
          <w:rFonts w:ascii="Arial" w:eastAsia="Arial" w:hAnsi="Arial" w:cs="Arial"/>
          <w:i/>
          <w:color w:val="000000"/>
          <w:sz w:val="22"/>
          <w:szCs w:val="22"/>
        </w:rPr>
        <w:t xml:space="preserve"> research material:</w:t>
      </w:r>
    </w:p>
    <w:p w14:paraId="3B2937C0" w14:textId="61B811E6" w:rsidR="00C249D8" w:rsidRDefault="001444E9">
      <w:pPr>
        <w:pBdr>
          <w:top w:val="nil"/>
          <w:left w:val="nil"/>
          <w:bottom w:val="nil"/>
          <w:right w:val="nil"/>
          <w:between w:val="nil"/>
        </w:pBdr>
        <w:spacing w:before="120" w:after="120"/>
        <w:ind w:left="2160" w:right="720" w:hanging="900"/>
        <w:rPr>
          <w:rFonts w:ascii="Arial" w:eastAsia="Arial" w:hAnsi="Arial" w:cs="Arial"/>
          <w:i/>
          <w:color w:val="000000"/>
          <w:sz w:val="22"/>
          <w:szCs w:val="22"/>
        </w:rPr>
      </w:pPr>
      <w:sdt>
        <w:sdtPr>
          <w:rPr>
            <w:rFonts w:ascii="MS Gothic" w:eastAsia="MS Gothic" w:hAnsi="MS Gothic" w:cs="MS Gothic"/>
          </w:rPr>
          <w:id w:val="-2122912654"/>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Maintaining control of paper documents at all times, including when at off-campus location</w:t>
      </w:r>
    </w:p>
    <w:bookmarkStart w:id="21" w:name="_heading=h.3j2qqm3" w:colFirst="0" w:colLast="0"/>
    <w:bookmarkEnd w:id="21"/>
    <w:p w14:paraId="3B2937C1" w14:textId="30385473" w:rsidR="00C249D8" w:rsidRDefault="001444E9">
      <w:pPr>
        <w:pBdr>
          <w:top w:val="nil"/>
          <w:left w:val="nil"/>
          <w:bottom w:val="nil"/>
          <w:right w:val="nil"/>
          <w:between w:val="nil"/>
        </w:pBdr>
        <w:spacing w:before="120" w:after="120"/>
        <w:ind w:left="2160" w:right="720" w:hanging="900"/>
        <w:rPr>
          <w:rFonts w:ascii="Arial" w:eastAsia="Arial" w:hAnsi="Arial" w:cs="Arial"/>
          <w:i/>
          <w:color w:val="000000"/>
          <w:sz w:val="22"/>
          <w:szCs w:val="22"/>
        </w:rPr>
      </w:pPr>
      <w:sdt>
        <w:sdtPr>
          <w:rPr>
            <w:rFonts w:ascii="MS Gothic" w:eastAsia="MS Gothic" w:hAnsi="MS Gothic" w:cs="MS Gothic"/>
          </w:rPr>
          <w:id w:val="1561512228"/>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Storing paper documents in a secure location accessible only by study team</w:t>
      </w:r>
    </w:p>
    <w:p w14:paraId="3B2937C2" w14:textId="3E0C45D5" w:rsidR="00C249D8" w:rsidRDefault="001444E9">
      <w:pPr>
        <w:pBdr>
          <w:top w:val="nil"/>
          <w:left w:val="nil"/>
          <w:bottom w:val="nil"/>
          <w:right w:val="nil"/>
          <w:between w:val="nil"/>
        </w:pBdr>
        <w:spacing w:before="120" w:after="120"/>
        <w:ind w:left="2160" w:right="720" w:hanging="900"/>
        <w:rPr>
          <w:rFonts w:ascii="Arial" w:eastAsia="Arial" w:hAnsi="Arial" w:cs="Arial"/>
          <w:i/>
          <w:color w:val="000000"/>
          <w:sz w:val="22"/>
          <w:szCs w:val="22"/>
        </w:rPr>
      </w:pPr>
      <w:sdt>
        <w:sdtPr>
          <w:rPr>
            <w:rFonts w:ascii="MS Gothic" w:eastAsia="MS Gothic" w:hAnsi="MS Gothic" w:cs="MS Gothic"/>
          </w:rPr>
          <w:id w:val="-1155447637"/>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 xml:space="preserve">Promptly transcribing, scanning, or abstracting data from paper into electronic platform and destroying the paper copy </w:t>
      </w:r>
    </w:p>
    <w:p w14:paraId="3B2937C3" w14:textId="77777777" w:rsidR="00C249D8" w:rsidRDefault="00C249D8">
      <w:pPr>
        <w:pBdr>
          <w:top w:val="nil"/>
          <w:left w:val="nil"/>
          <w:bottom w:val="nil"/>
          <w:right w:val="nil"/>
          <w:between w:val="nil"/>
        </w:pBdr>
        <w:spacing w:before="120" w:after="120"/>
        <w:ind w:left="1260" w:right="720"/>
        <w:rPr>
          <w:rFonts w:ascii="Arial" w:eastAsia="Arial" w:hAnsi="Arial" w:cs="Arial"/>
          <w:i/>
          <w:color w:val="000000"/>
          <w:sz w:val="22"/>
          <w:szCs w:val="22"/>
        </w:rPr>
      </w:pPr>
    </w:p>
    <w:p w14:paraId="3B2937C4" w14:textId="77777777" w:rsidR="00C249D8" w:rsidRDefault="002A714E">
      <w:pPr>
        <w:pBdr>
          <w:top w:val="nil"/>
          <w:left w:val="nil"/>
          <w:bottom w:val="nil"/>
          <w:right w:val="nil"/>
          <w:between w:val="nil"/>
        </w:pBdr>
        <w:spacing w:before="120" w:after="120"/>
        <w:ind w:left="1260" w:right="720"/>
        <w:rPr>
          <w:rFonts w:ascii="Arial" w:eastAsia="Arial" w:hAnsi="Arial" w:cs="Arial"/>
          <w:i/>
          <w:color w:val="000000"/>
          <w:sz w:val="22"/>
          <w:szCs w:val="22"/>
        </w:rPr>
      </w:pPr>
      <w:r>
        <w:rPr>
          <w:rFonts w:ascii="Arial" w:eastAsia="Arial" w:hAnsi="Arial" w:cs="Arial"/>
          <w:i/>
          <w:color w:val="000000"/>
          <w:sz w:val="22"/>
          <w:szCs w:val="22"/>
        </w:rPr>
        <w:t xml:space="preserve">Select all that apply to </w:t>
      </w:r>
      <w:r>
        <w:rPr>
          <w:rFonts w:ascii="Arial" w:eastAsia="Arial" w:hAnsi="Arial" w:cs="Arial"/>
          <w:b/>
          <w:i/>
          <w:color w:val="000000"/>
          <w:sz w:val="22"/>
          <w:szCs w:val="22"/>
        </w:rPr>
        <w:t>electronic</w:t>
      </w:r>
      <w:r>
        <w:rPr>
          <w:rFonts w:ascii="Arial" w:eastAsia="Arial" w:hAnsi="Arial" w:cs="Arial"/>
          <w:i/>
          <w:color w:val="000000"/>
          <w:sz w:val="22"/>
          <w:szCs w:val="22"/>
        </w:rPr>
        <w:t xml:space="preserve"> research material:</w:t>
      </w:r>
    </w:p>
    <w:bookmarkStart w:id="22" w:name="_heading=h.1y810tw" w:colFirst="0" w:colLast="0"/>
    <w:bookmarkEnd w:id="22"/>
    <w:p w14:paraId="3B2937C5" w14:textId="14B0AF48" w:rsidR="00C249D8" w:rsidRDefault="001444E9">
      <w:pPr>
        <w:pBdr>
          <w:top w:val="nil"/>
          <w:left w:val="nil"/>
          <w:bottom w:val="nil"/>
          <w:right w:val="nil"/>
          <w:between w:val="nil"/>
        </w:pBdr>
        <w:spacing w:before="120" w:after="120"/>
        <w:ind w:left="2160" w:right="720" w:hanging="900"/>
        <w:rPr>
          <w:rFonts w:ascii="Arial" w:eastAsia="Arial" w:hAnsi="Arial" w:cs="Arial"/>
          <w:i/>
          <w:color w:val="000000"/>
          <w:sz w:val="22"/>
          <w:szCs w:val="22"/>
        </w:rPr>
      </w:pPr>
      <w:sdt>
        <w:sdtPr>
          <w:rPr>
            <w:rFonts w:ascii="MS Gothic" w:eastAsia="MS Gothic" w:hAnsi="MS Gothic" w:cs="MS Gothic"/>
          </w:rPr>
          <w:id w:val="-9384364"/>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Use VCU-approved methods of data storage, transmission, and transfer (see https://dms.vcu.edu)</w:t>
      </w:r>
    </w:p>
    <w:p w14:paraId="3B2937C6" w14:textId="048B814A" w:rsidR="00C249D8" w:rsidRDefault="001444E9">
      <w:pPr>
        <w:pBdr>
          <w:top w:val="nil"/>
          <w:left w:val="nil"/>
          <w:bottom w:val="nil"/>
          <w:right w:val="nil"/>
          <w:between w:val="nil"/>
        </w:pBdr>
        <w:spacing w:before="120" w:after="120"/>
        <w:ind w:left="1260" w:right="720"/>
        <w:rPr>
          <w:rFonts w:ascii="Arial" w:eastAsia="Arial" w:hAnsi="Arial" w:cs="Arial"/>
          <w:i/>
          <w:color w:val="000000"/>
          <w:sz w:val="22"/>
          <w:szCs w:val="22"/>
        </w:rPr>
      </w:pPr>
      <w:sdt>
        <w:sdtPr>
          <w:rPr>
            <w:rFonts w:ascii="MS Gothic" w:eastAsia="MS Gothic" w:hAnsi="MS Gothic" w:cs="MS Gothic"/>
          </w:rPr>
          <w:id w:val="-523090342"/>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Using individual logins/separate accounts on shared devices</w:t>
      </w:r>
    </w:p>
    <w:bookmarkStart w:id="23" w:name="_heading=h.4i7ojhp" w:colFirst="0" w:colLast="0"/>
    <w:bookmarkEnd w:id="23"/>
    <w:p w14:paraId="3B2937C7" w14:textId="2EA612B5" w:rsidR="00C249D8" w:rsidRDefault="001444E9">
      <w:pPr>
        <w:pBdr>
          <w:top w:val="nil"/>
          <w:left w:val="nil"/>
          <w:bottom w:val="nil"/>
          <w:right w:val="nil"/>
          <w:between w:val="nil"/>
        </w:pBdr>
        <w:spacing w:before="120" w:after="120"/>
        <w:ind w:left="2160" w:right="720" w:hanging="900"/>
        <w:rPr>
          <w:rFonts w:ascii="Arial" w:eastAsia="Arial" w:hAnsi="Arial" w:cs="Arial"/>
          <w:i/>
          <w:color w:val="000000"/>
          <w:sz w:val="22"/>
          <w:szCs w:val="22"/>
        </w:rPr>
      </w:pPr>
      <w:sdt>
        <w:sdtPr>
          <w:rPr>
            <w:rFonts w:ascii="MS Gothic" w:eastAsia="MS Gothic" w:hAnsi="MS Gothic" w:cs="MS Gothic"/>
          </w:rPr>
          <w:id w:val="-1362509379"/>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 xml:space="preserve">Using VCU approved data collection tools and apps (e.g., </w:t>
      </w:r>
      <w:proofErr w:type="spellStart"/>
      <w:r w:rsidR="002A714E">
        <w:rPr>
          <w:rFonts w:ascii="Arial" w:eastAsia="Arial" w:hAnsi="Arial" w:cs="Arial"/>
          <w:i/>
          <w:color w:val="000000"/>
          <w:sz w:val="22"/>
          <w:szCs w:val="22"/>
        </w:rPr>
        <w:t>REDCap</w:t>
      </w:r>
      <w:proofErr w:type="spellEnd"/>
      <w:r w:rsidR="002A714E">
        <w:rPr>
          <w:rFonts w:ascii="Arial" w:eastAsia="Arial" w:hAnsi="Arial" w:cs="Arial"/>
          <w:i/>
          <w:color w:val="000000"/>
          <w:sz w:val="22"/>
          <w:szCs w:val="22"/>
        </w:rPr>
        <w:t>, Qualtrics)</w:t>
      </w:r>
    </w:p>
    <w:p w14:paraId="3B2937C8" w14:textId="40CBDCFB" w:rsidR="00C249D8" w:rsidRDefault="001444E9">
      <w:pPr>
        <w:pBdr>
          <w:top w:val="nil"/>
          <w:left w:val="nil"/>
          <w:bottom w:val="nil"/>
          <w:right w:val="nil"/>
          <w:between w:val="nil"/>
        </w:pBdr>
        <w:spacing w:before="120" w:after="120"/>
        <w:ind w:left="2160" w:right="720" w:hanging="900"/>
        <w:rPr>
          <w:rFonts w:ascii="Arial" w:eastAsia="Arial" w:hAnsi="Arial" w:cs="Arial"/>
          <w:i/>
          <w:color w:val="000000"/>
          <w:sz w:val="22"/>
          <w:szCs w:val="22"/>
        </w:rPr>
      </w:pPr>
      <w:sdt>
        <w:sdtPr>
          <w:rPr>
            <w:rFonts w:ascii="MS Gothic" w:eastAsia="MS Gothic" w:hAnsi="MS Gothic" w:cs="MS Gothic"/>
          </w:rPr>
          <w:id w:val="677853173"/>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Consulting with VCU Information Security when using non-VCU approved data collection tools (https://ts.vcu.edu/askit/essential-computing/information-security/)</w:t>
      </w:r>
    </w:p>
    <w:p w14:paraId="3B2937C9" w14:textId="77777777" w:rsidR="00C249D8" w:rsidRDefault="00C249D8">
      <w:pPr>
        <w:pBdr>
          <w:top w:val="nil"/>
          <w:left w:val="nil"/>
          <w:bottom w:val="nil"/>
          <w:right w:val="nil"/>
          <w:between w:val="nil"/>
        </w:pBdr>
        <w:spacing w:before="120" w:after="120"/>
        <w:ind w:left="1260" w:right="720"/>
        <w:rPr>
          <w:rFonts w:ascii="Arial" w:eastAsia="Arial" w:hAnsi="Arial" w:cs="Arial"/>
          <w:i/>
          <w:color w:val="000000"/>
          <w:sz w:val="22"/>
          <w:szCs w:val="22"/>
        </w:rPr>
      </w:pPr>
    </w:p>
    <w:p w14:paraId="3B2937CA" w14:textId="77777777" w:rsidR="00C249D8" w:rsidRDefault="002A714E">
      <w:pPr>
        <w:pBdr>
          <w:top w:val="nil"/>
          <w:left w:val="nil"/>
          <w:bottom w:val="nil"/>
          <w:right w:val="nil"/>
          <w:between w:val="nil"/>
        </w:pBdr>
        <w:spacing w:before="120" w:after="120"/>
        <w:ind w:left="1260" w:right="720"/>
        <w:rPr>
          <w:rFonts w:ascii="Arial" w:eastAsia="Arial" w:hAnsi="Arial" w:cs="Arial"/>
          <w:i/>
          <w:color w:val="000000"/>
          <w:sz w:val="22"/>
          <w:szCs w:val="22"/>
        </w:rPr>
      </w:pPr>
      <w:r>
        <w:rPr>
          <w:rFonts w:ascii="Arial" w:eastAsia="Arial" w:hAnsi="Arial" w:cs="Arial"/>
          <w:i/>
          <w:color w:val="000000"/>
          <w:sz w:val="22"/>
          <w:szCs w:val="22"/>
        </w:rPr>
        <w:t xml:space="preserve">Select all that apply for research </w:t>
      </w:r>
      <w:r>
        <w:rPr>
          <w:rFonts w:ascii="Arial" w:eastAsia="Arial" w:hAnsi="Arial" w:cs="Arial"/>
          <w:b/>
          <w:i/>
          <w:color w:val="000000"/>
          <w:sz w:val="22"/>
          <w:szCs w:val="22"/>
        </w:rPr>
        <w:t>biospecimens</w:t>
      </w:r>
      <w:r>
        <w:rPr>
          <w:rFonts w:ascii="Arial" w:eastAsia="Arial" w:hAnsi="Arial" w:cs="Arial"/>
          <w:i/>
          <w:color w:val="000000"/>
          <w:sz w:val="22"/>
          <w:szCs w:val="22"/>
        </w:rPr>
        <w:t>:</w:t>
      </w:r>
    </w:p>
    <w:p w14:paraId="3B2937CB" w14:textId="1FAD8730" w:rsidR="00C249D8" w:rsidRDefault="001444E9">
      <w:pPr>
        <w:pBdr>
          <w:top w:val="nil"/>
          <w:left w:val="nil"/>
          <w:bottom w:val="nil"/>
          <w:right w:val="nil"/>
          <w:between w:val="nil"/>
        </w:pBdr>
        <w:spacing w:before="120" w:after="120"/>
        <w:ind w:left="2160" w:right="720" w:hanging="900"/>
        <w:rPr>
          <w:rFonts w:ascii="Arial" w:eastAsia="Arial" w:hAnsi="Arial" w:cs="Arial"/>
          <w:i/>
          <w:color w:val="000000"/>
          <w:sz w:val="22"/>
          <w:szCs w:val="22"/>
        </w:rPr>
      </w:pPr>
      <w:sdt>
        <w:sdtPr>
          <w:rPr>
            <w:rFonts w:ascii="MS Gothic" w:eastAsia="MS Gothic" w:hAnsi="MS Gothic" w:cs="MS Gothic"/>
          </w:rPr>
          <w:id w:val="1029767281"/>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Maintaining control of specimens at all times, including when at off-campus location</w:t>
      </w:r>
    </w:p>
    <w:p w14:paraId="3B2937CC" w14:textId="78267CEC" w:rsidR="00C249D8" w:rsidRDefault="001444E9">
      <w:pPr>
        <w:pBdr>
          <w:top w:val="nil"/>
          <w:left w:val="nil"/>
          <w:bottom w:val="nil"/>
          <w:right w:val="nil"/>
          <w:between w:val="nil"/>
        </w:pBdr>
        <w:spacing w:before="120" w:after="120"/>
        <w:ind w:left="2160" w:right="720" w:hanging="900"/>
        <w:rPr>
          <w:rFonts w:ascii="Arial" w:eastAsia="Arial" w:hAnsi="Arial" w:cs="Arial"/>
          <w:i/>
          <w:color w:val="000000"/>
          <w:sz w:val="22"/>
          <w:szCs w:val="22"/>
        </w:rPr>
      </w:pPr>
      <w:sdt>
        <w:sdtPr>
          <w:rPr>
            <w:rFonts w:ascii="MS Gothic" w:eastAsia="MS Gothic" w:hAnsi="MS Gothic" w:cs="MS Gothic"/>
          </w:rPr>
          <w:id w:val="801109452"/>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Storing specimens in a secure location only accessible only by study team</w:t>
      </w:r>
    </w:p>
    <w:bookmarkStart w:id="24" w:name="_heading=h.2xcytpi" w:colFirst="0" w:colLast="0"/>
    <w:bookmarkEnd w:id="24"/>
    <w:p w14:paraId="3B2937CD" w14:textId="48B4FD13" w:rsidR="00C249D8" w:rsidRDefault="001444E9">
      <w:pPr>
        <w:pBdr>
          <w:top w:val="nil"/>
          <w:left w:val="nil"/>
          <w:bottom w:val="nil"/>
          <w:right w:val="nil"/>
          <w:between w:val="nil"/>
        </w:pBdr>
        <w:spacing w:before="120" w:after="120"/>
        <w:ind w:left="2160" w:right="720" w:hanging="900"/>
        <w:rPr>
          <w:rFonts w:ascii="Arial" w:eastAsia="Arial" w:hAnsi="Arial" w:cs="Arial"/>
          <w:i/>
          <w:color w:val="000000"/>
          <w:sz w:val="22"/>
          <w:szCs w:val="22"/>
        </w:rPr>
      </w:pPr>
      <w:sdt>
        <w:sdtPr>
          <w:rPr>
            <w:rFonts w:ascii="MS Gothic" w:eastAsia="MS Gothic" w:hAnsi="MS Gothic" w:cs="MS Gothic"/>
          </w:rPr>
          <w:id w:val="-218742742"/>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Labeling specimens with subject ID or other coded information instead of direct identifiers</w:t>
      </w:r>
    </w:p>
    <w:p w14:paraId="3B2937CE" w14:textId="53F52C05" w:rsidR="00C249D8" w:rsidRDefault="001444E9">
      <w:pPr>
        <w:pBdr>
          <w:top w:val="nil"/>
          <w:left w:val="nil"/>
          <w:bottom w:val="nil"/>
          <w:right w:val="nil"/>
          <w:between w:val="nil"/>
        </w:pBdr>
        <w:spacing w:before="120" w:after="120"/>
        <w:ind w:left="2160" w:right="720" w:hanging="900"/>
        <w:rPr>
          <w:rFonts w:ascii="Arial" w:eastAsia="Arial" w:hAnsi="Arial" w:cs="Arial"/>
          <w:i/>
          <w:color w:val="000000"/>
          <w:sz w:val="22"/>
          <w:szCs w:val="22"/>
        </w:rPr>
      </w:pPr>
      <w:sdt>
        <w:sdtPr>
          <w:rPr>
            <w:rFonts w:ascii="MS Gothic" w:eastAsia="MS Gothic" w:hAnsi="MS Gothic" w:cs="MS Gothic"/>
          </w:rPr>
          <w:id w:val="1139617875"/>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Final destruction of specimens will be devoid of any identifiable information</w:t>
      </w:r>
    </w:p>
    <w:p w14:paraId="3B2937CF" w14:textId="57DC95ED"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any procedures that will be used for quality control of collected data.</w:t>
      </w:r>
      <w:r w:rsidR="00731B61">
        <w:rPr>
          <w:rFonts w:ascii="Arial" w:eastAsia="Arial" w:hAnsi="Arial" w:cs="Arial"/>
          <w:i/>
          <w:color w:val="000000"/>
          <w:sz w:val="22"/>
          <w:szCs w:val="22"/>
        </w:rPr>
        <w:t xml:space="preserve"> </w:t>
      </w:r>
      <w:sdt>
        <w:sdtPr>
          <w:rPr>
            <w:rFonts w:ascii="Arial" w:eastAsia="Arial" w:hAnsi="Arial" w:cs="Arial"/>
            <w:i/>
            <w:color w:val="000000"/>
            <w:sz w:val="22"/>
            <w:szCs w:val="22"/>
          </w:rPr>
          <w:id w:val="-597869644"/>
          <w:placeholder>
            <w:docPart w:val="0555F1DC90164300AF4449ED70647137"/>
          </w:placeholder>
          <w:showingPlcHdr/>
        </w:sdtPr>
        <w:sdtEndPr/>
        <w:sdtContent>
          <w:r w:rsidR="00731B61" w:rsidRPr="00CF2094">
            <w:rPr>
              <w:rStyle w:val="PlaceholderText"/>
              <w:rFonts w:eastAsia="Times"/>
            </w:rPr>
            <w:t>Click or tap here to enter text.</w:t>
          </w:r>
        </w:sdtContent>
      </w:sdt>
    </w:p>
    <w:p w14:paraId="3B2937D0"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how data or specimens will be handled study-wide:</w:t>
      </w:r>
    </w:p>
    <w:p w14:paraId="3B2937D1"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What information will be included in that data or associated with the specimens?</w:t>
      </w:r>
    </w:p>
    <w:p w14:paraId="3B2937D2"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Where and how data or specimens will be stored?</w:t>
      </w:r>
    </w:p>
    <w:p w14:paraId="3B2937D3"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How long the data or specimens will be stored?</w:t>
      </w:r>
    </w:p>
    <w:p w14:paraId="3B2937D4"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Who will have access to the data or specimens?</w:t>
      </w:r>
    </w:p>
    <w:p w14:paraId="3B2937D5"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Who is responsible for receipt or transmission of the data or specimens?</w:t>
      </w:r>
    </w:p>
    <w:p w14:paraId="3B2937D6" w14:textId="77777777" w:rsidR="00C249D8" w:rsidRPr="00731B61" w:rsidRDefault="002A714E">
      <w:pPr>
        <w:numPr>
          <w:ilvl w:val="2"/>
          <w:numId w:val="1"/>
        </w:numPr>
        <w:pBdr>
          <w:top w:val="nil"/>
          <w:left w:val="nil"/>
          <w:bottom w:val="nil"/>
          <w:right w:val="nil"/>
          <w:between w:val="nil"/>
        </w:pBdr>
        <w:tabs>
          <w:tab w:val="left" w:pos="1800"/>
        </w:tabs>
        <w:spacing w:after="120"/>
        <w:ind w:left="1814" w:right="720" w:hanging="547"/>
        <w:rPr>
          <w:rFonts w:ascii="Arial" w:eastAsia="Arial" w:hAnsi="Arial" w:cs="Arial"/>
          <w:i/>
          <w:sz w:val="22"/>
          <w:szCs w:val="22"/>
        </w:rPr>
      </w:pPr>
      <w:r>
        <w:rPr>
          <w:rFonts w:ascii="Arial" w:eastAsia="Arial" w:hAnsi="Arial" w:cs="Arial"/>
          <w:i/>
          <w:color w:val="000000"/>
          <w:sz w:val="22"/>
          <w:szCs w:val="22"/>
        </w:rPr>
        <w:t>How data or specimens will be transported?</w:t>
      </w:r>
    </w:p>
    <w:sdt>
      <w:sdtPr>
        <w:rPr>
          <w:rFonts w:ascii="Arial" w:eastAsia="Arial" w:hAnsi="Arial" w:cs="Arial"/>
          <w:i/>
          <w:sz w:val="22"/>
          <w:szCs w:val="22"/>
        </w:rPr>
        <w:id w:val="-1598937126"/>
        <w:placeholder>
          <w:docPart w:val="918D40909F3841ABA24B2FFAE25018E9"/>
        </w:placeholder>
        <w:showingPlcHdr/>
      </w:sdtPr>
      <w:sdtEndPr/>
      <w:sdtContent>
        <w:p w14:paraId="1A43C6DB" w14:textId="0A559FF5" w:rsidR="00731B61" w:rsidRDefault="00731B61" w:rsidP="00731B61">
          <w:pPr>
            <w:pBdr>
              <w:top w:val="nil"/>
              <w:left w:val="nil"/>
              <w:bottom w:val="nil"/>
              <w:right w:val="nil"/>
              <w:between w:val="nil"/>
            </w:pBdr>
            <w:tabs>
              <w:tab w:val="left" w:pos="1800"/>
            </w:tabs>
            <w:spacing w:after="120"/>
            <w:ind w:left="1267" w:right="720"/>
            <w:rPr>
              <w:rFonts w:ascii="Arial" w:eastAsia="Arial" w:hAnsi="Arial" w:cs="Arial"/>
              <w:i/>
              <w:sz w:val="22"/>
              <w:szCs w:val="22"/>
            </w:rPr>
          </w:pPr>
          <w:r w:rsidRPr="00CF2094">
            <w:rPr>
              <w:rStyle w:val="PlaceholderText"/>
              <w:rFonts w:eastAsia="Times"/>
            </w:rPr>
            <w:t>Click or tap here to enter text.</w:t>
          </w:r>
        </w:p>
      </w:sdtContent>
    </w:sdt>
    <w:p w14:paraId="3B2937D7" w14:textId="5523765E" w:rsidR="00C249D8" w:rsidRDefault="002A714E">
      <w:pPr>
        <w:numPr>
          <w:ilvl w:val="1"/>
          <w:numId w:val="1"/>
        </w:numPr>
        <w:pBdr>
          <w:top w:val="nil"/>
          <w:left w:val="nil"/>
          <w:bottom w:val="nil"/>
          <w:right w:val="nil"/>
          <w:between w:val="nil"/>
        </w:pBdr>
        <w:tabs>
          <w:tab w:val="left" w:pos="1800"/>
        </w:tabs>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 If you plan to retain screening data collected by phone or other methods for people who decline to participate, describe this, including the rationale for retaining the information and for how long (e.g., end of the study).</w:t>
      </w:r>
      <w:r w:rsidR="00731B61">
        <w:rPr>
          <w:rFonts w:ascii="Arial" w:eastAsia="Arial" w:hAnsi="Arial" w:cs="Arial"/>
          <w:i/>
          <w:color w:val="000000"/>
          <w:sz w:val="22"/>
          <w:szCs w:val="22"/>
        </w:rPr>
        <w:t xml:space="preserve"> </w:t>
      </w:r>
      <w:sdt>
        <w:sdtPr>
          <w:rPr>
            <w:rFonts w:ascii="Arial" w:eastAsia="Arial" w:hAnsi="Arial" w:cs="Arial"/>
            <w:i/>
            <w:color w:val="000000"/>
            <w:sz w:val="22"/>
            <w:szCs w:val="22"/>
          </w:rPr>
          <w:id w:val="-1942130764"/>
          <w:placeholder>
            <w:docPart w:val="7CCB25A892E84269865F40B838711EE8"/>
          </w:placeholder>
          <w:showingPlcHdr/>
        </w:sdtPr>
        <w:sdtEndPr/>
        <w:sdtContent>
          <w:r w:rsidR="00731B61" w:rsidRPr="00CF2094">
            <w:rPr>
              <w:rStyle w:val="PlaceholderText"/>
              <w:rFonts w:eastAsia="Times"/>
            </w:rPr>
            <w:t>Click or tap here to enter text.</w:t>
          </w:r>
        </w:sdtContent>
      </w:sdt>
    </w:p>
    <w:p w14:paraId="3B2937D8" w14:textId="128FB4DC" w:rsidR="00C249D8" w:rsidRDefault="002A714E">
      <w:pPr>
        <w:pStyle w:val="Heading1"/>
        <w:numPr>
          <w:ilvl w:val="0"/>
          <w:numId w:val="1"/>
        </w:numPr>
        <w:rPr>
          <w:rFonts w:ascii="Arial" w:eastAsia="Arial" w:hAnsi="Arial" w:cs="Arial"/>
        </w:rPr>
      </w:pPr>
      <w:bookmarkStart w:id="25" w:name="_Toc164670762"/>
      <w:r>
        <w:rPr>
          <w:rFonts w:ascii="Arial" w:eastAsia="Arial" w:hAnsi="Arial" w:cs="Arial"/>
        </w:rPr>
        <w:t>Provisions to Monitor the Data to Ensure the Safety of Subjects</w:t>
      </w:r>
      <w:bookmarkEnd w:id="25"/>
    </w:p>
    <w:p w14:paraId="3B2937D9" w14:textId="77777777" w:rsidR="00C249D8" w:rsidRDefault="002A714E">
      <w:pPr>
        <w:pBdr>
          <w:top w:val="nil"/>
          <w:left w:val="nil"/>
          <w:bottom w:val="nil"/>
          <w:right w:val="nil"/>
          <w:between w:val="nil"/>
        </w:pBdr>
        <w:spacing w:before="120" w:after="120"/>
        <w:ind w:left="720" w:right="720"/>
        <w:rPr>
          <w:rFonts w:ascii="Arial" w:eastAsia="Arial" w:hAnsi="Arial" w:cs="Arial"/>
          <w:i/>
          <w:color w:val="000000"/>
          <w:sz w:val="22"/>
          <w:szCs w:val="22"/>
        </w:rPr>
      </w:pPr>
      <w:r>
        <w:rPr>
          <w:rFonts w:ascii="Arial" w:eastAsia="Arial" w:hAnsi="Arial" w:cs="Arial"/>
          <w:i/>
          <w:color w:val="000000"/>
          <w:sz w:val="22"/>
          <w:szCs w:val="22"/>
        </w:rPr>
        <w:t>This section is required when research involves more than Minimal Risk to subjects.</w:t>
      </w:r>
    </w:p>
    <w:p w14:paraId="3B2937DA"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w:t>
      </w:r>
    </w:p>
    <w:p w14:paraId="3B2937DB"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The plan to periodically evaluate the data collected regarding both harms and benefits to determine whether subjects remain safe.  The plan might include establishing a data monitoring committee and a plan for reporting data monitoring committee findings to the IRB and the sponsor. Indicate if this study will have a Data Safety Monitoring Board or a Data Safety Monitoring Plan.</w:t>
      </w:r>
    </w:p>
    <w:p w14:paraId="3B2937DC"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What data are reviewed, including safety data, untoward events, and efficacy data.</w:t>
      </w:r>
    </w:p>
    <w:p w14:paraId="3B2937DD"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How the safety information will be collected (e.g., with case report forms, at study visits, by telephone calls with participants).</w:t>
      </w:r>
    </w:p>
    <w:p w14:paraId="3B2937DE"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The frequency of data collection, including when safety data collection starts.</w:t>
      </w:r>
    </w:p>
    <w:p w14:paraId="3B2937DF"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Who will review the data.</w:t>
      </w:r>
    </w:p>
    <w:p w14:paraId="3B2937E0"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The frequency or periodicity of review of cumulative data.</w:t>
      </w:r>
    </w:p>
    <w:p w14:paraId="3B2937E1"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lastRenderedPageBreak/>
        <w:t>The statistical tests for analyzing the safety data to determine whether harm is occurring.</w:t>
      </w:r>
    </w:p>
    <w:p w14:paraId="3B2937E2" w14:textId="77777777" w:rsidR="00C249D8" w:rsidRPr="00731B61" w:rsidRDefault="002A714E">
      <w:pPr>
        <w:numPr>
          <w:ilvl w:val="2"/>
          <w:numId w:val="1"/>
        </w:numPr>
        <w:pBdr>
          <w:top w:val="nil"/>
          <w:left w:val="nil"/>
          <w:bottom w:val="nil"/>
          <w:right w:val="nil"/>
          <w:between w:val="nil"/>
        </w:pBdr>
        <w:tabs>
          <w:tab w:val="left" w:pos="1800"/>
        </w:tabs>
        <w:spacing w:after="120"/>
        <w:ind w:left="1814" w:right="720" w:hanging="547"/>
        <w:rPr>
          <w:rFonts w:ascii="Arial" w:eastAsia="Arial" w:hAnsi="Arial" w:cs="Arial"/>
          <w:i/>
          <w:sz w:val="22"/>
          <w:szCs w:val="22"/>
        </w:rPr>
      </w:pPr>
      <w:r>
        <w:rPr>
          <w:rFonts w:ascii="Arial" w:eastAsia="Arial" w:hAnsi="Arial" w:cs="Arial"/>
          <w:i/>
          <w:color w:val="000000"/>
          <w:sz w:val="22"/>
          <w:szCs w:val="22"/>
        </w:rPr>
        <w:t>Any conditions that trigger an immediate suspension of the research.</w:t>
      </w:r>
    </w:p>
    <w:sdt>
      <w:sdtPr>
        <w:rPr>
          <w:rFonts w:ascii="Arial" w:eastAsia="Arial" w:hAnsi="Arial" w:cs="Arial"/>
          <w:i/>
          <w:sz w:val="22"/>
          <w:szCs w:val="22"/>
        </w:rPr>
        <w:id w:val="-1987076196"/>
        <w:placeholder>
          <w:docPart w:val="5B8C3291665640CAB8823DC683C57B5C"/>
        </w:placeholder>
        <w:showingPlcHdr/>
      </w:sdtPr>
      <w:sdtEndPr/>
      <w:sdtContent>
        <w:p w14:paraId="4FA7AAC4" w14:textId="3D28847E" w:rsidR="00731B61" w:rsidRDefault="00731B61" w:rsidP="00731B61">
          <w:pPr>
            <w:pBdr>
              <w:top w:val="nil"/>
              <w:left w:val="nil"/>
              <w:bottom w:val="nil"/>
              <w:right w:val="nil"/>
              <w:between w:val="nil"/>
            </w:pBdr>
            <w:tabs>
              <w:tab w:val="left" w:pos="1800"/>
            </w:tabs>
            <w:spacing w:after="120"/>
            <w:ind w:left="1267" w:right="720"/>
            <w:rPr>
              <w:rFonts w:ascii="Arial" w:eastAsia="Arial" w:hAnsi="Arial" w:cs="Arial"/>
              <w:i/>
              <w:sz w:val="22"/>
              <w:szCs w:val="22"/>
            </w:rPr>
          </w:pPr>
          <w:r w:rsidRPr="00CF2094">
            <w:rPr>
              <w:rStyle w:val="PlaceholderText"/>
              <w:rFonts w:eastAsia="Times"/>
            </w:rPr>
            <w:t>Click or tap here to enter text.</w:t>
          </w:r>
        </w:p>
      </w:sdtContent>
    </w:sdt>
    <w:p w14:paraId="3B2937E3" w14:textId="77777777" w:rsidR="00C249D8" w:rsidRDefault="002A714E">
      <w:pPr>
        <w:pStyle w:val="Heading1"/>
        <w:numPr>
          <w:ilvl w:val="0"/>
          <w:numId w:val="1"/>
        </w:numPr>
        <w:rPr>
          <w:rFonts w:ascii="Arial" w:eastAsia="Arial" w:hAnsi="Arial" w:cs="Arial"/>
        </w:rPr>
      </w:pPr>
      <w:bookmarkStart w:id="26" w:name="_Toc164670763"/>
      <w:r>
        <w:rPr>
          <w:rFonts w:ascii="Arial" w:eastAsia="Arial" w:hAnsi="Arial" w:cs="Arial"/>
        </w:rPr>
        <w:t>Provisions to Protect the Privacy Interests of Subjects</w:t>
      </w:r>
      <w:bookmarkEnd w:id="26"/>
    </w:p>
    <w:p w14:paraId="3B2937E4"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Describe the steps that will be taken to protect subjects’ privacy interests. “Privacy interest” refers to a person’s desire to place limits on whom they interact or whom they provide personal information.  </w:t>
      </w:r>
    </w:p>
    <w:p w14:paraId="3B2937E5" w14:textId="77777777" w:rsidR="00C249D8" w:rsidRDefault="002A714E">
      <w:pPr>
        <w:pBdr>
          <w:top w:val="nil"/>
          <w:left w:val="nil"/>
          <w:bottom w:val="nil"/>
          <w:right w:val="nil"/>
          <w:between w:val="nil"/>
        </w:pBdr>
        <w:spacing w:before="120" w:after="120"/>
        <w:ind w:left="1260" w:right="720"/>
        <w:rPr>
          <w:rFonts w:ascii="Times New Roman" w:hAnsi="Times New Roman"/>
          <w:i/>
          <w:color w:val="000000"/>
        </w:rPr>
      </w:pPr>
      <w:r>
        <w:rPr>
          <w:rFonts w:ascii="Arial" w:eastAsia="Arial" w:hAnsi="Arial" w:cs="Arial"/>
          <w:i/>
          <w:color w:val="000000"/>
          <w:sz w:val="22"/>
          <w:szCs w:val="22"/>
        </w:rPr>
        <w:t>Select any of the following that apply:</w:t>
      </w:r>
    </w:p>
    <w:p w14:paraId="3B2937E6" w14:textId="776180A5" w:rsidR="00C249D8" w:rsidRDefault="001444E9">
      <w:pPr>
        <w:pBdr>
          <w:top w:val="nil"/>
          <w:left w:val="nil"/>
          <w:bottom w:val="nil"/>
          <w:right w:val="nil"/>
          <w:between w:val="nil"/>
        </w:pBdr>
        <w:spacing w:before="120" w:after="120"/>
        <w:ind w:left="1260" w:right="720"/>
        <w:rPr>
          <w:rFonts w:ascii="Times New Roman" w:hAnsi="Times New Roman"/>
        </w:rPr>
      </w:pPr>
      <w:sdt>
        <w:sdtPr>
          <w:rPr>
            <w:rFonts w:ascii="MS Gothic" w:eastAsia="MS Gothic" w:hAnsi="MS Gothic" w:cs="MS Gothic"/>
          </w:rPr>
          <w:id w:val="46502572"/>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Conducting study activities in locations that maximize privacy</w:t>
      </w:r>
    </w:p>
    <w:p w14:paraId="3B2937E7" w14:textId="5717CBFE" w:rsidR="00C249D8" w:rsidRDefault="001444E9">
      <w:pPr>
        <w:pBdr>
          <w:top w:val="nil"/>
          <w:left w:val="nil"/>
          <w:bottom w:val="nil"/>
          <w:right w:val="nil"/>
          <w:between w:val="nil"/>
        </w:pBdr>
        <w:spacing w:before="120" w:after="120"/>
        <w:ind w:left="1260" w:right="720"/>
        <w:rPr>
          <w:rFonts w:ascii="Arial" w:eastAsia="Arial" w:hAnsi="Arial" w:cs="Arial"/>
          <w:i/>
          <w:color w:val="000000"/>
          <w:sz w:val="22"/>
          <w:szCs w:val="22"/>
        </w:rPr>
      </w:pPr>
      <w:sdt>
        <w:sdtPr>
          <w:rPr>
            <w:rFonts w:ascii="MS Gothic" w:eastAsia="MS Gothic" w:hAnsi="MS Gothic" w:cs="MS Gothic"/>
          </w:rPr>
          <w:id w:val="2022964432"/>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Verifying identify before discussing personal information</w:t>
      </w:r>
    </w:p>
    <w:p w14:paraId="3B2937E8" w14:textId="10019665" w:rsidR="00C249D8" w:rsidRDefault="001444E9">
      <w:pPr>
        <w:pBdr>
          <w:top w:val="nil"/>
          <w:left w:val="nil"/>
          <w:bottom w:val="nil"/>
          <w:right w:val="nil"/>
          <w:between w:val="nil"/>
        </w:pBdr>
        <w:spacing w:before="120" w:after="120"/>
        <w:ind w:left="2160" w:right="720" w:hanging="900"/>
        <w:rPr>
          <w:rFonts w:ascii="Arial" w:eastAsia="Arial" w:hAnsi="Arial" w:cs="Arial"/>
          <w:i/>
          <w:color w:val="000000"/>
          <w:sz w:val="22"/>
          <w:szCs w:val="22"/>
        </w:rPr>
      </w:pPr>
      <w:sdt>
        <w:sdtPr>
          <w:rPr>
            <w:rFonts w:ascii="MS Gothic" w:eastAsia="MS Gothic" w:hAnsi="MS Gothic" w:cs="MS Gothic"/>
          </w:rPr>
          <w:id w:val="728502678"/>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Asking the subject if they are comfortable answering in the location</w:t>
      </w:r>
    </w:p>
    <w:p w14:paraId="3B2937E9" w14:textId="144D62A3" w:rsidR="00C249D8" w:rsidRDefault="001444E9">
      <w:pPr>
        <w:pBdr>
          <w:top w:val="nil"/>
          <w:left w:val="nil"/>
          <w:bottom w:val="nil"/>
          <w:right w:val="nil"/>
          <w:between w:val="nil"/>
        </w:pBdr>
        <w:spacing w:before="120" w:after="120"/>
        <w:ind w:left="1260" w:right="720"/>
        <w:rPr>
          <w:rFonts w:ascii="Arial" w:eastAsia="Arial" w:hAnsi="Arial" w:cs="Arial"/>
          <w:i/>
          <w:color w:val="000000"/>
          <w:sz w:val="22"/>
          <w:szCs w:val="22"/>
        </w:rPr>
      </w:pPr>
      <w:sdt>
        <w:sdtPr>
          <w:rPr>
            <w:rFonts w:ascii="MS Gothic" w:eastAsia="MS Gothic" w:hAnsi="MS Gothic" w:cs="MS Gothic"/>
          </w:rPr>
          <w:id w:val="643235405"/>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Asking the subject if they are comfortable with others present</w:t>
      </w:r>
    </w:p>
    <w:p w14:paraId="3B2937EA" w14:textId="534AFCBD" w:rsidR="00C249D8" w:rsidRDefault="001444E9">
      <w:pPr>
        <w:pBdr>
          <w:top w:val="nil"/>
          <w:left w:val="nil"/>
          <w:bottom w:val="nil"/>
          <w:right w:val="nil"/>
          <w:between w:val="nil"/>
        </w:pBdr>
        <w:spacing w:before="120" w:after="120"/>
        <w:ind w:left="1260" w:right="720"/>
        <w:rPr>
          <w:rFonts w:ascii="Arial" w:eastAsia="Arial" w:hAnsi="Arial" w:cs="Arial"/>
          <w:i/>
          <w:color w:val="000000"/>
          <w:sz w:val="22"/>
          <w:szCs w:val="22"/>
        </w:rPr>
      </w:pPr>
      <w:sdt>
        <w:sdtPr>
          <w:rPr>
            <w:rFonts w:ascii="MS Gothic" w:eastAsia="MS Gothic" w:hAnsi="MS Gothic" w:cs="MS Gothic"/>
          </w:rPr>
          <w:id w:val="735747551"/>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Offering alternate ways to respond (e.g., pointing, writing)</w:t>
      </w:r>
    </w:p>
    <w:p w14:paraId="3B2937EB" w14:textId="6642A9E5" w:rsidR="00C249D8" w:rsidRDefault="001444E9">
      <w:pPr>
        <w:pBdr>
          <w:top w:val="nil"/>
          <w:left w:val="nil"/>
          <w:bottom w:val="nil"/>
          <w:right w:val="nil"/>
          <w:between w:val="nil"/>
        </w:pBdr>
        <w:spacing w:before="120" w:after="120"/>
        <w:ind w:left="1260" w:right="720"/>
        <w:rPr>
          <w:rFonts w:ascii="Arial" w:eastAsia="Arial" w:hAnsi="Arial" w:cs="Arial"/>
          <w:i/>
          <w:color w:val="000000"/>
          <w:sz w:val="22"/>
          <w:szCs w:val="22"/>
        </w:rPr>
      </w:pPr>
      <w:sdt>
        <w:sdtPr>
          <w:rPr>
            <w:rFonts w:ascii="MS Gothic" w:eastAsia="MS Gothic" w:hAnsi="MS Gothic" w:cs="MS Gothic"/>
          </w:rPr>
          <w:id w:val="880680344"/>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Using generic signs on research rooms and spaces</w:t>
      </w:r>
    </w:p>
    <w:p w14:paraId="3B2937EC" w14:textId="18D84280" w:rsidR="00C249D8" w:rsidRDefault="001444E9">
      <w:pPr>
        <w:pBdr>
          <w:top w:val="nil"/>
          <w:left w:val="nil"/>
          <w:bottom w:val="nil"/>
          <w:right w:val="nil"/>
          <w:between w:val="nil"/>
        </w:pBdr>
        <w:spacing w:before="120" w:after="120"/>
        <w:ind w:left="1260" w:right="720"/>
        <w:rPr>
          <w:rFonts w:ascii="Arial" w:eastAsia="Arial" w:hAnsi="Arial" w:cs="Arial"/>
          <w:i/>
          <w:color w:val="000000"/>
          <w:sz w:val="22"/>
          <w:szCs w:val="22"/>
        </w:rPr>
      </w:pPr>
      <w:sdt>
        <w:sdtPr>
          <w:rPr>
            <w:rFonts w:ascii="MS Gothic" w:eastAsia="MS Gothic" w:hAnsi="MS Gothic" w:cs="MS Gothic"/>
          </w:rPr>
          <w:id w:val="978421388"/>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Some questions may be skipped</w:t>
      </w:r>
    </w:p>
    <w:bookmarkStart w:id="27" w:name="_heading=h.2bn6wsx" w:colFirst="0" w:colLast="0"/>
    <w:bookmarkEnd w:id="27"/>
    <w:p w14:paraId="3B2937ED" w14:textId="5E7A0AA4" w:rsidR="00C249D8" w:rsidRDefault="001444E9">
      <w:pPr>
        <w:pBdr>
          <w:top w:val="nil"/>
          <w:left w:val="nil"/>
          <w:bottom w:val="nil"/>
          <w:right w:val="nil"/>
          <w:between w:val="nil"/>
        </w:pBdr>
        <w:spacing w:before="120" w:after="120"/>
        <w:ind w:left="1260" w:right="720"/>
        <w:rPr>
          <w:rFonts w:ascii="Arial" w:eastAsia="Arial" w:hAnsi="Arial" w:cs="Arial"/>
          <w:i/>
          <w:color w:val="000000"/>
          <w:sz w:val="22"/>
          <w:szCs w:val="22"/>
        </w:rPr>
      </w:pPr>
      <w:sdt>
        <w:sdtPr>
          <w:rPr>
            <w:rFonts w:ascii="MS Gothic" w:eastAsia="MS Gothic" w:hAnsi="MS Gothic" w:cs="MS Gothic"/>
          </w:rPr>
          <w:id w:val="-763143450"/>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Using Study IDs instead of direct identifiers</w:t>
      </w:r>
    </w:p>
    <w:p w14:paraId="3B2937EE" w14:textId="7DC09400" w:rsidR="00C249D8" w:rsidRDefault="001444E9">
      <w:pPr>
        <w:pBdr>
          <w:top w:val="nil"/>
          <w:left w:val="nil"/>
          <w:bottom w:val="nil"/>
          <w:right w:val="nil"/>
          <w:between w:val="nil"/>
        </w:pBdr>
        <w:spacing w:before="120" w:after="120"/>
        <w:ind w:left="2160" w:right="720" w:hanging="900"/>
        <w:rPr>
          <w:rFonts w:ascii="Arial" w:eastAsia="Arial" w:hAnsi="Arial" w:cs="Arial"/>
          <w:i/>
          <w:color w:val="000000"/>
          <w:sz w:val="22"/>
          <w:szCs w:val="22"/>
        </w:rPr>
      </w:pPr>
      <w:sdt>
        <w:sdtPr>
          <w:rPr>
            <w:rFonts w:ascii="MS Gothic" w:eastAsia="MS Gothic" w:hAnsi="MS Gothic" w:cs="MS Gothic"/>
          </w:rPr>
          <w:id w:val="-424730006"/>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Using mailing techniques that do not include study name or identifiers</w:t>
      </w:r>
    </w:p>
    <w:p w14:paraId="3B2937EF" w14:textId="4ABD9B84" w:rsidR="00C249D8" w:rsidRDefault="001444E9">
      <w:pPr>
        <w:pBdr>
          <w:top w:val="nil"/>
          <w:left w:val="nil"/>
          <w:bottom w:val="nil"/>
          <w:right w:val="nil"/>
          <w:between w:val="nil"/>
        </w:pBdr>
        <w:spacing w:before="120" w:after="120"/>
        <w:ind w:left="1260" w:right="720"/>
        <w:rPr>
          <w:rFonts w:ascii="Arial" w:eastAsia="Arial" w:hAnsi="Arial" w:cs="Arial"/>
          <w:i/>
          <w:color w:val="000000"/>
          <w:sz w:val="22"/>
          <w:szCs w:val="22"/>
        </w:rPr>
      </w:pPr>
      <w:sdt>
        <w:sdtPr>
          <w:rPr>
            <w:rFonts w:ascii="MS Gothic" w:eastAsia="MS Gothic" w:hAnsi="MS Gothic" w:cs="MS Gothic"/>
          </w:rPr>
          <w:id w:val="1681550377"/>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Working only in locations the study team can ensure privacy</w:t>
      </w:r>
    </w:p>
    <w:p w14:paraId="3B2937F0" w14:textId="26132B85" w:rsidR="00C249D8" w:rsidRDefault="001444E9">
      <w:pPr>
        <w:pBdr>
          <w:top w:val="nil"/>
          <w:left w:val="nil"/>
          <w:bottom w:val="nil"/>
          <w:right w:val="nil"/>
          <w:between w:val="nil"/>
        </w:pBdr>
        <w:spacing w:before="120" w:after="120"/>
        <w:ind w:left="1260" w:right="720"/>
        <w:rPr>
          <w:rFonts w:ascii="Arial" w:eastAsia="Arial" w:hAnsi="Arial" w:cs="Arial"/>
          <w:i/>
          <w:color w:val="000000"/>
          <w:sz w:val="22"/>
          <w:szCs w:val="22"/>
        </w:rPr>
      </w:pPr>
      <w:sdt>
        <w:sdtPr>
          <w:rPr>
            <w:rFonts w:ascii="MS Gothic" w:eastAsia="MS Gothic" w:hAnsi="MS Gothic" w:cs="MS Gothic"/>
          </w:rPr>
          <w:id w:val="1508018940"/>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Storing study material in locations restricted to study team access</w:t>
      </w:r>
    </w:p>
    <w:p w14:paraId="3B2937F1" w14:textId="6BEA297F" w:rsidR="00C249D8" w:rsidRDefault="001444E9">
      <w:pPr>
        <w:pBdr>
          <w:top w:val="nil"/>
          <w:left w:val="nil"/>
          <w:bottom w:val="nil"/>
          <w:right w:val="nil"/>
          <w:between w:val="nil"/>
        </w:pBdr>
        <w:spacing w:before="120" w:after="120"/>
        <w:ind w:left="2160" w:right="720" w:hanging="900"/>
        <w:rPr>
          <w:rFonts w:ascii="Times New Roman" w:hAnsi="Times New Roman"/>
        </w:rPr>
      </w:pPr>
      <w:sdt>
        <w:sdtPr>
          <w:rPr>
            <w:rFonts w:ascii="MS Gothic" w:eastAsia="MS Gothic" w:hAnsi="MS Gothic" w:cs="MS Gothic"/>
          </w:rPr>
          <w:id w:val="1509100071"/>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Obtaining explicit parental permission before sharing photos/recordings of children</w:t>
      </w:r>
    </w:p>
    <w:p w14:paraId="3B2937F2" w14:textId="77777777" w:rsidR="00C249D8" w:rsidRDefault="00C249D8">
      <w:pPr>
        <w:pBdr>
          <w:top w:val="nil"/>
          <w:left w:val="nil"/>
          <w:bottom w:val="nil"/>
          <w:right w:val="nil"/>
          <w:between w:val="nil"/>
        </w:pBdr>
        <w:spacing w:before="120" w:after="120"/>
        <w:ind w:right="720"/>
        <w:rPr>
          <w:rFonts w:ascii="Times New Roman" w:hAnsi="Times New Roman"/>
          <w:i/>
          <w:color w:val="000000"/>
        </w:rPr>
      </w:pPr>
    </w:p>
    <w:p w14:paraId="3B2937F3" w14:textId="23063365"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what steps you will take to make the subjects feel at ease with the research situation in terms of the questions being asked and the procedures being performed. “At ease” does not refer to physical discomfort, but the sense of intrusiveness a subject might experience in response to questions, examinations, and procedures.</w:t>
      </w:r>
      <w:r w:rsidR="00731B61">
        <w:rPr>
          <w:rFonts w:ascii="Arial" w:eastAsia="Arial" w:hAnsi="Arial" w:cs="Arial"/>
          <w:i/>
          <w:color w:val="000000"/>
          <w:sz w:val="22"/>
          <w:szCs w:val="22"/>
        </w:rPr>
        <w:t xml:space="preserve"> </w:t>
      </w:r>
      <w:sdt>
        <w:sdtPr>
          <w:rPr>
            <w:rFonts w:ascii="Arial" w:eastAsia="Arial" w:hAnsi="Arial" w:cs="Arial"/>
            <w:i/>
            <w:color w:val="000000"/>
            <w:sz w:val="22"/>
            <w:szCs w:val="22"/>
          </w:rPr>
          <w:id w:val="1496383835"/>
          <w:placeholder>
            <w:docPart w:val="A88D7A854DC04326B6E72D5AD5AA5F35"/>
          </w:placeholder>
          <w:showingPlcHdr/>
        </w:sdtPr>
        <w:sdtEndPr/>
        <w:sdtContent>
          <w:r w:rsidR="00731B61" w:rsidRPr="00CF2094">
            <w:rPr>
              <w:rStyle w:val="PlaceholderText"/>
              <w:rFonts w:eastAsia="Times"/>
            </w:rPr>
            <w:t>Click or tap here to enter text.</w:t>
          </w:r>
        </w:sdtContent>
      </w:sdt>
    </w:p>
    <w:p w14:paraId="3B2937F4" w14:textId="3036D638"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Indicate how the research team is permitted to access any sources of information about the subjects.</w:t>
      </w:r>
      <w:r w:rsidR="00731B61">
        <w:rPr>
          <w:rFonts w:ascii="Arial" w:eastAsia="Arial" w:hAnsi="Arial" w:cs="Arial"/>
          <w:i/>
          <w:color w:val="000000"/>
          <w:sz w:val="22"/>
          <w:szCs w:val="22"/>
        </w:rPr>
        <w:t xml:space="preserve"> </w:t>
      </w:r>
      <w:sdt>
        <w:sdtPr>
          <w:rPr>
            <w:rFonts w:ascii="Arial" w:eastAsia="Arial" w:hAnsi="Arial" w:cs="Arial"/>
            <w:i/>
            <w:color w:val="000000"/>
            <w:sz w:val="22"/>
            <w:szCs w:val="22"/>
          </w:rPr>
          <w:id w:val="-1064255273"/>
          <w:placeholder>
            <w:docPart w:val="72B4D76396C445F5B1FD9787D8127A2F"/>
          </w:placeholder>
          <w:showingPlcHdr/>
        </w:sdtPr>
        <w:sdtEndPr/>
        <w:sdtContent>
          <w:r w:rsidR="00731B61" w:rsidRPr="00CF2094">
            <w:rPr>
              <w:rStyle w:val="PlaceholderText"/>
              <w:rFonts w:eastAsia="Times"/>
            </w:rPr>
            <w:t>Click or tap here to enter text.</w:t>
          </w:r>
        </w:sdtContent>
      </w:sdt>
    </w:p>
    <w:p w14:paraId="3B2937F5"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sz w:val="22"/>
          <w:szCs w:val="22"/>
        </w:rPr>
        <w:t>Select all identifiers that will be collected at any time as part of this study (including for recruitment, data gathering, data analysis, etc.), even if the data will eventually be anonymized:</w:t>
      </w:r>
    </w:p>
    <w:p w14:paraId="3B2937F6" w14:textId="278C6B87" w:rsidR="00C249D8" w:rsidRDefault="001444E9">
      <w:pPr>
        <w:pBdr>
          <w:top w:val="none" w:sz="0" w:space="0" w:color="000000"/>
          <w:left w:val="none" w:sz="0" w:space="0" w:color="000000"/>
          <w:bottom w:val="none" w:sz="0" w:space="0" w:color="000000"/>
          <w:right w:val="none" w:sz="0" w:space="0" w:color="000000"/>
        </w:pBdr>
        <w:spacing w:before="120"/>
        <w:ind w:left="2160" w:right="720"/>
        <w:rPr>
          <w:rFonts w:ascii="Arial" w:eastAsia="Arial" w:hAnsi="Arial" w:cs="Arial"/>
          <w:i/>
          <w:sz w:val="22"/>
          <w:szCs w:val="22"/>
        </w:rPr>
      </w:pPr>
      <w:sdt>
        <w:sdtPr>
          <w:rPr>
            <w:rFonts w:ascii="MS Gothic" w:eastAsia="MS Gothic" w:hAnsi="MS Gothic" w:cs="MS Gothic"/>
          </w:rPr>
          <w:id w:val="1751999808"/>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sz w:val="22"/>
          <w:szCs w:val="22"/>
        </w:rPr>
        <w:t xml:space="preserve"> Names</w:t>
      </w:r>
    </w:p>
    <w:p w14:paraId="3B2937F7" w14:textId="60BCEA70" w:rsidR="00C249D8" w:rsidRDefault="001444E9">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1731075764"/>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sz w:val="22"/>
          <w:szCs w:val="22"/>
        </w:rPr>
        <w:t xml:space="preserve"> Geographic Locators Below State Level</w:t>
      </w:r>
    </w:p>
    <w:p w14:paraId="3B2937F8" w14:textId="2E6FBB09" w:rsidR="00C249D8" w:rsidRDefault="001444E9">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194852518"/>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sz w:val="22"/>
          <w:szCs w:val="22"/>
        </w:rPr>
        <w:t xml:space="preserve"> Social Security Numbers</w:t>
      </w:r>
    </w:p>
    <w:p w14:paraId="3B2937F9" w14:textId="3336E0FE" w:rsidR="00C249D8" w:rsidRDefault="001444E9">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1588608363"/>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sz w:val="22"/>
          <w:szCs w:val="22"/>
        </w:rPr>
        <w:t xml:space="preserve"> Dates (year alone is not an identifier)</w:t>
      </w:r>
    </w:p>
    <w:p w14:paraId="3B2937FA" w14:textId="657E61BF" w:rsidR="00C249D8" w:rsidRDefault="001444E9">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1383786134"/>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sz w:val="22"/>
          <w:szCs w:val="22"/>
        </w:rPr>
        <w:t xml:space="preserve"> Ages over 89 (age under 89 is not an identifier)</w:t>
      </w:r>
    </w:p>
    <w:p w14:paraId="3B2937FB" w14:textId="22E32534" w:rsidR="00C249D8" w:rsidRDefault="001444E9">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976963511"/>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sz w:val="22"/>
          <w:szCs w:val="22"/>
        </w:rPr>
        <w:t xml:space="preserve"> Phone Numbers</w:t>
      </w:r>
    </w:p>
    <w:p w14:paraId="3B2937FC" w14:textId="44D7469E" w:rsidR="00C249D8" w:rsidRDefault="001444E9">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126627340"/>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sz w:val="22"/>
          <w:szCs w:val="22"/>
        </w:rPr>
        <w:t xml:space="preserve"> Facsimile Numbers</w:t>
      </w:r>
    </w:p>
    <w:p w14:paraId="3B2937FD" w14:textId="068BF885" w:rsidR="00C249D8" w:rsidRDefault="001444E9">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1159891441"/>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sz w:val="22"/>
          <w:szCs w:val="22"/>
        </w:rPr>
        <w:t xml:space="preserve"> E-mail Addresses</w:t>
      </w:r>
    </w:p>
    <w:p w14:paraId="3B2937FE" w14:textId="3F46B8E6" w:rsidR="00C249D8" w:rsidRDefault="001444E9">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547687316"/>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sz w:val="22"/>
          <w:szCs w:val="22"/>
        </w:rPr>
        <w:t xml:space="preserve"> Medical Record Numbers</w:t>
      </w:r>
    </w:p>
    <w:p w14:paraId="3B2937FF" w14:textId="2A8FDEFD" w:rsidR="00C249D8" w:rsidRDefault="001444E9">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1114435948"/>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sz w:val="22"/>
          <w:szCs w:val="22"/>
        </w:rPr>
        <w:t xml:space="preserve"> Device Identifiers </w:t>
      </w:r>
    </w:p>
    <w:p w14:paraId="3B293800" w14:textId="5A83CBDE" w:rsidR="00C249D8" w:rsidRDefault="001444E9">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980461072"/>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sz w:val="22"/>
          <w:szCs w:val="22"/>
        </w:rPr>
        <w:t xml:space="preserve"> Biometric Identifiers</w:t>
      </w:r>
    </w:p>
    <w:p w14:paraId="3B293801" w14:textId="0E04E40D" w:rsidR="00C249D8" w:rsidRDefault="001444E9">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301966597"/>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sz w:val="22"/>
          <w:szCs w:val="22"/>
        </w:rPr>
        <w:t xml:space="preserve"> Web URLs</w:t>
      </w:r>
    </w:p>
    <w:p w14:paraId="3B293802" w14:textId="60A1A7A2" w:rsidR="00C249D8" w:rsidRDefault="001444E9">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1250030234"/>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sz w:val="22"/>
          <w:szCs w:val="22"/>
        </w:rPr>
        <w:t xml:space="preserve"> IP Addresses</w:t>
      </w:r>
    </w:p>
    <w:p w14:paraId="3B293803" w14:textId="44DAD504" w:rsidR="00C249D8" w:rsidRDefault="001444E9">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1701434404"/>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sz w:val="22"/>
          <w:szCs w:val="22"/>
        </w:rPr>
        <w:t xml:space="preserve"> Account Numbers</w:t>
      </w:r>
    </w:p>
    <w:p w14:paraId="3B293804" w14:textId="50CE1F70" w:rsidR="00C249D8" w:rsidRDefault="001444E9">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1014801421"/>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sz w:val="22"/>
          <w:szCs w:val="22"/>
        </w:rPr>
        <w:t xml:space="preserve"> Health Plan Numbers</w:t>
      </w:r>
    </w:p>
    <w:p w14:paraId="3B293805" w14:textId="16CA9E77" w:rsidR="00C249D8" w:rsidRDefault="001444E9">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35630484"/>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sz w:val="22"/>
          <w:szCs w:val="22"/>
        </w:rPr>
        <w:t xml:space="preserve"> Full Face Photos or Comparable Images</w:t>
      </w:r>
    </w:p>
    <w:p w14:paraId="3B293806" w14:textId="525F6AED" w:rsidR="00C249D8" w:rsidRDefault="001444E9">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551625362"/>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sz w:val="22"/>
          <w:szCs w:val="22"/>
        </w:rPr>
        <w:t xml:space="preserve"> License/Certification Numbers</w:t>
      </w:r>
    </w:p>
    <w:p w14:paraId="3B293807" w14:textId="4D7F2068" w:rsidR="00C249D8" w:rsidRDefault="001444E9">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715397627"/>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sz w:val="22"/>
          <w:szCs w:val="22"/>
        </w:rPr>
        <w:t xml:space="preserve"> Vehicle ID Numbers</w:t>
      </w:r>
    </w:p>
    <w:p w14:paraId="3B293808" w14:textId="09639FEB" w:rsidR="00C249D8" w:rsidRDefault="001444E9">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2146313427"/>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sz w:val="22"/>
          <w:szCs w:val="22"/>
        </w:rPr>
        <w:t xml:space="preserve"> Other Unique Identifier</w:t>
      </w:r>
    </w:p>
    <w:p w14:paraId="3B293809" w14:textId="556BB764" w:rsidR="00C249D8" w:rsidRDefault="001444E9">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849013024"/>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sz w:val="22"/>
          <w:szCs w:val="22"/>
        </w:rPr>
        <w:t xml:space="preserve"> No Identifiers</w:t>
      </w:r>
    </w:p>
    <w:p w14:paraId="3B29380A" w14:textId="22163F7D" w:rsidR="00C249D8" w:rsidRDefault="001444E9">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1120737077"/>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sz w:val="22"/>
          <w:szCs w:val="22"/>
        </w:rPr>
        <w:t xml:space="preserve"> Employee V#</w:t>
      </w:r>
    </w:p>
    <w:p w14:paraId="3B29380B" w14:textId="77777777" w:rsidR="00C249D8" w:rsidRDefault="00C249D8">
      <w:pPr>
        <w:pBdr>
          <w:top w:val="none" w:sz="0" w:space="0" w:color="000000"/>
          <w:left w:val="none" w:sz="0" w:space="0" w:color="000000"/>
          <w:bottom w:val="none" w:sz="0" w:space="0" w:color="000000"/>
          <w:right w:val="none" w:sz="0" w:space="0" w:color="000000"/>
        </w:pBdr>
        <w:ind w:left="2880" w:right="720"/>
        <w:rPr>
          <w:rFonts w:ascii="Arial" w:eastAsia="Arial" w:hAnsi="Arial" w:cs="Arial"/>
          <w:i/>
          <w:sz w:val="22"/>
          <w:szCs w:val="22"/>
        </w:rPr>
      </w:pPr>
    </w:p>
    <w:p w14:paraId="3B29380C" w14:textId="77777777" w:rsidR="00C249D8" w:rsidRDefault="002A714E">
      <w:pPr>
        <w:pStyle w:val="Heading1"/>
        <w:numPr>
          <w:ilvl w:val="0"/>
          <w:numId w:val="1"/>
        </w:numPr>
        <w:rPr>
          <w:rFonts w:ascii="Arial" w:eastAsia="Arial" w:hAnsi="Arial" w:cs="Arial"/>
        </w:rPr>
      </w:pPr>
      <w:bookmarkStart w:id="28" w:name="_Toc164670764"/>
      <w:r>
        <w:rPr>
          <w:rFonts w:ascii="Arial" w:eastAsia="Arial" w:hAnsi="Arial" w:cs="Arial"/>
        </w:rPr>
        <w:t>Compensation for Research-Related Injury</w:t>
      </w:r>
      <w:bookmarkEnd w:id="28"/>
    </w:p>
    <w:p w14:paraId="3B29380D" w14:textId="40A585A0"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If the research involves more than Minimal Risk to subjects, describe the available compensation in the event of research related injury.</w:t>
      </w:r>
      <w:r w:rsidR="00731B61">
        <w:rPr>
          <w:rFonts w:ascii="Arial" w:eastAsia="Arial" w:hAnsi="Arial" w:cs="Arial"/>
          <w:i/>
          <w:color w:val="000000"/>
          <w:sz w:val="22"/>
          <w:szCs w:val="22"/>
        </w:rPr>
        <w:t xml:space="preserve"> </w:t>
      </w:r>
      <w:sdt>
        <w:sdtPr>
          <w:rPr>
            <w:rFonts w:ascii="Arial" w:eastAsia="Arial" w:hAnsi="Arial" w:cs="Arial"/>
            <w:i/>
            <w:color w:val="000000"/>
            <w:sz w:val="22"/>
            <w:szCs w:val="22"/>
          </w:rPr>
          <w:id w:val="843673236"/>
          <w:placeholder>
            <w:docPart w:val="7576F8330C8942C9BF1D1D80B2415C46"/>
          </w:placeholder>
          <w:showingPlcHdr/>
        </w:sdtPr>
        <w:sdtEndPr/>
        <w:sdtContent>
          <w:r w:rsidR="00731B61" w:rsidRPr="00CF2094">
            <w:rPr>
              <w:rStyle w:val="PlaceholderText"/>
              <w:rFonts w:eastAsia="Times"/>
            </w:rPr>
            <w:t>Click or tap here to enter text.</w:t>
          </w:r>
        </w:sdtContent>
      </w:sdt>
      <w:r w:rsidR="00731B61">
        <w:rPr>
          <w:rFonts w:ascii="Arial" w:eastAsia="Arial" w:hAnsi="Arial" w:cs="Arial"/>
          <w:i/>
          <w:color w:val="000000"/>
          <w:sz w:val="22"/>
          <w:szCs w:val="22"/>
        </w:rPr>
        <w:t xml:space="preserve"> </w:t>
      </w:r>
    </w:p>
    <w:p w14:paraId="3B29380E" w14:textId="4BCD913D"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Provide a memo from Division of Sponsored Program approving the consent form language for  compensation for research-related injury.</w:t>
      </w:r>
      <w:r w:rsidR="00731B61">
        <w:rPr>
          <w:rFonts w:ascii="Arial" w:eastAsia="Arial" w:hAnsi="Arial" w:cs="Arial"/>
          <w:i/>
          <w:color w:val="000000"/>
          <w:sz w:val="22"/>
          <w:szCs w:val="22"/>
        </w:rPr>
        <w:t xml:space="preserve"> </w:t>
      </w:r>
      <w:sdt>
        <w:sdtPr>
          <w:rPr>
            <w:rFonts w:ascii="Arial" w:eastAsia="Arial" w:hAnsi="Arial" w:cs="Arial"/>
            <w:i/>
            <w:color w:val="000000"/>
            <w:sz w:val="22"/>
            <w:szCs w:val="22"/>
          </w:rPr>
          <w:id w:val="395091321"/>
          <w:placeholder>
            <w:docPart w:val="BE1B61B8F107432990A49464257E7AAF"/>
          </w:placeholder>
          <w:showingPlcHdr/>
        </w:sdtPr>
        <w:sdtEndPr/>
        <w:sdtContent>
          <w:r w:rsidR="00731B61" w:rsidRPr="00CF2094">
            <w:rPr>
              <w:rStyle w:val="PlaceholderText"/>
              <w:rFonts w:eastAsia="Times"/>
            </w:rPr>
            <w:t>Click or tap here to enter text.</w:t>
          </w:r>
        </w:sdtContent>
      </w:sdt>
    </w:p>
    <w:p w14:paraId="3B29380F" w14:textId="77777777" w:rsidR="00C249D8" w:rsidRDefault="002A714E">
      <w:pPr>
        <w:pStyle w:val="Heading1"/>
        <w:numPr>
          <w:ilvl w:val="0"/>
          <w:numId w:val="1"/>
        </w:numPr>
        <w:rPr>
          <w:rFonts w:ascii="Arial" w:eastAsia="Arial" w:hAnsi="Arial" w:cs="Arial"/>
        </w:rPr>
      </w:pPr>
      <w:bookmarkStart w:id="29" w:name="_Toc164670765"/>
      <w:r>
        <w:rPr>
          <w:rFonts w:ascii="Arial" w:eastAsia="Arial" w:hAnsi="Arial" w:cs="Arial"/>
        </w:rPr>
        <w:t>Economic Burden to Subjects</w:t>
      </w:r>
      <w:bookmarkEnd w:id="29"/>
    </w:p>
    <w:p w14:paraId="3B293810"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any costs that subjects may be responsible for because of participation in the research.</w:t>
      </w:r>
    </w:p>
    <w:p w14:paraId="3B293811" w14:textId="77777777" w:rsidR="00C249D8" w:rsidRDefault="002A714E">
      <w:pPr>
        <w:pBdr>
          <w:top w:val="nil"/>
          <w:left w:val="nil"/>
          <w:bottom w:val="nil"/>
          <w:right w:val="nil"/>
          <w:between w:val="nil"/>
        </w:pBdr>
        <w:spacing w:before="120" w:after="120"/>
        <w:ind w:left="720" w:right="720" w:firstLine="540"/>
        <w:rPr>
          <w:rFonts w:ascii="Times New Roman" w:hAnsi="Times New Roman"/>
        </w:rPr>
      </w:pPr>
      <w:r>
        <w:rPr>
          <w:rFonts w:ascii="Arial" w:eastAsia="Arial" w:hAnsi="Arial" w:cs="Arial"/>
          <w:i/>
          <w:color w:val="000000"/>
          <w:sz w:val="22"/>
          <w:szCs w:val="22"/>
        </w:rPr>
        <w:t>Select all that apply:</w:t>
      </w:r>
    </w:p>
    <w:bookmarkStart w:id="30" w:name="_heading=h.1pxezwc" w:colFirst="0" w:colLast="0"/>
    <w:bookmarkEnd w:id="30"/>
    <w:p w14:paraId="3B293812" w14:textId="22AD3417" w:rsidR="00C249D8" w:rsidRDefault="001444E9">
      <w:pPr>
        <w:pBdr>
          <w:top w:val="nil"/>
          <w:left w:val="nil"/>
          <w:bottom w:val="nil"/>
          <w:right w:val="nil"/>
          <w:between w:val="nil"/>
        </w:pBdr>
        <w:spacing w:before="120" w:after="120"/>
        <w:ind w:left="1260" w:right="720"/>
        <w:rPr>
          <w:rFonts w:ascii="Arial" w:eastAsia="Arial" w:hAnsi="Arial" w:cs="Arial"/>
          <w:i/>
          <w:color w:val="000000"/>
          <w:sz w:val="22"/>
          <w:szCs w:val="22"/>
        </w:rPr>
      </w:pPr>
      <w:sdt>
        <w:sdtPr>
          <w:rPr>
            <w:rFonts w:ascii="MS Gothic" w:eastAsia="MS Gothic" w:hAnsi="MS Gothic" w:cs="MS Gothic"/>
          </w:rPr>
          <w:id w:val="353930313"/>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Participants will have no costs associated with this study</w:t>
      </w:r>
    </w:p>
    <w:p w14:paraId="3B293813" w14:textId="43A3FE29" w:rsidR="00C249D8" w:rsidRDefault="001444E9">
      <w:pPr>
        <w:pBdr>
          <w:top w:val="nil"/>
          <w:left w:val="nil"/>
          <w:bottom w:val="nil"/>
          <w:right w:val="nil"/>
          <w:between w:val="nil"/>
        </w:pBdr>
        <w:spacing w:before="120" w:after="120"/>
        <w:ind w:left="2160" w:right="720" w:hanging="900"/>
        <w:rPr>
          <w:rFonts w:ascii="Arial" w:eastAsia="Arial" w:hAnsi="Arial" w:cs="Arial"/>
          <w:i/>
          <w:color w:val="000000"/>
          <w:sz w:val="22"/>
          <w:szCs w:val="22"/>
        </w:rPr>
      </w:pPr>
      <w:sdt>
        <w:sdtPr>
          <w:rPr>
            <w:rFonts w:ascii="MS Gothic" w:eastAsia="MS Gothic" w:hAnsi="MS Gothic" w:cs="MS Gothic"/>
          </w:rPr>
          <w:id w:val="1697496919"/>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Study related procedures that would be done under standard of care</w:t>
      </w:r>
    </w:p>
    <w:p w14:paraId="3B293814" w14:textId="2F3A5F38" w:rsidR="00C249D8" w:rsidRDefault="001444E9">
      <w:pPr>
        <w:pBdr>
          <w:top w:val="nil"/>
          <w:left w:val="nil"/>
          <w:bottom w:val="nil"/>
          <w:right w:val="nil"/>
          <w:between w:val="nil"/>
        </w:pBdr>
        <w:spacing w:before="120" w:after="120"/>
        <w:ind w:left="1260" w:right="720"/>
        <w:rPr>
          <w:rFonts w:ascii="Arial" w:eastAsia="Arial" w:hAnsi="Arial" w:cs="Arial"/>
          <w:i/>
          <w:color w:val="000000"/>
          <w:sz w:val="22"/>
          <w:szCs w:val="22"/>
        </w:rPr>
      </w:pPr>
      <w:sdt>
        <w:sdtPr>
          <w:rPr>
            <w:rFonts w:ascii="MS Gothic" w:eastAsia="MS Gothic" w:hAnsi="MS Gothic" w:cs="MS Gothic"/>
          </w:rPr>
          <w:id w:val="-360056815"/>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Study related procedures not associated with standard of care</w:t>
      </w:r>
    </w:p>
    <w:p w14:paraId="3B293815" w14:textId="27D3259E" w:rsidR="00C249D8" w:rsidRDefault="001444E9">
      <w:pPr>
        <w:pBdr>
          <w:top w:val="nil"/>
          <w:left w:val="nil"/>
          <w:bottom w:val="nil"/>
          <w:right w:val="nil"/>
          <w:between w:val="nil"/>
        </w:pBdr>
        <w:spacing w:before="120" w:after="120"/>
        <w:ind w:left="1260" w:right="720"/>
        <w:rPr>
          <w:rFonts w:ascii="Arial" w:eastAsia="Arial" w:hAnsi="Arial" w:cs="Arial"/>
          <w:i/>
          <w:color w:val="000000"/>
          <w:sz w:val="22"/>
          <w:szCs w:val="22"/>
        </w:rPr>
      </w:pPr>
      <w:sdt>
        <w:sdtPr>
          <w:rPr>
            <w:rFonts w:ascii="MS Gothic" w:eastAsia="MS Gothic" w:hAnsi="MS Gothic" w:cs="MS Gothic"/>
          </w:rPr>
          <w:id w:val="2122190647"/>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Administration of drugs/devices</w:t>
      </w:r>
    </w:p>
    <w:p w14:paraId="3B293816" w14:textId="6CAAE317" w:rsidR="00C249D8" w:rsidRDefault="001444E9">
      <w:pPr>
        <w:pBdr>
          <w:top w:val="nil"/>
          <w:left w:val="nil"/>
          <w:bottom w:val="nil"/>
          <w:right w:val="nil"/>
          <w:between w:val="nil"/>
        </w:pBdr>
        <w:spacing w:before="120" w:after="120"/>
        <w:ind w:left="1260" w:right="720"/>
        <w:rPr>
          <w:rFonts w:ascii="Arial" w:eastAsia="Arial" w:hAnsi="Arial" w:cs="Arial"/>
          <w:i/>
          <w:color w:val="000000"/>
          <w:sz w:val="22"/>
          <w:szCs w:val="22"/>
        </w:rPr>
      </w:pPr>
      <w:sdt>
        <w:sdtPr>
          <w:rPr>
            <w:rFonts w:ascii="MS Gothic" w:eastAsia="MS Gothic" w:hAnsi="MS Gothic" w:cs="MS Gothic"/>
          </w:rPr>
          <w:id w:val="784930919"/>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Study drugs or devices</w:t>
      </w:r>
    </w:p>
    <w:p w14:paraId="3B293817" w14:textId="77777777" w:rsidR="00C249D8" w:rsidRDefault="00C249D8">
      <w:pPr>
        <w:pBdr>
          <w:top w:val="nil"/>
          <w:left w:val="nil"/>
          <w:bottom w:val="nil"/>
          <w:right w:val="nil"/>
          <w:between w:val="nil"/>
        </w:pBdr>
        <w:spacing w:before="120" w:after="120"/>
        <w:ind w:left="720" w:right="720"/>
        <w:rPr>
          <w:rFonts w:ascii="Times New Roman" w:hAnsi="Times New Roman"/>
          <w:i/>
          <w:color w:val="000000"/>
        </w:rPr>
      </w:pPr>
    </w:p>
    <w:p w14:paraId="3B293818" w14:textId="77777777" w:rsidR="00C249D8" w:rsidRDefault="002A714E">
      <w:pPr>
        <w:pStyle w:val="Heading1"/>
        <w:numPr>
          <w:ilvl w:val="0"/>
          <w:numId w:val="1"/>
        </w:numPr>
        <w:rPr>
          <w:rFonts w:ascii="Arial" w:eastAsia="Arial" w:hAnsi="Arial" w:cs="Arial"/>
        </w:rPr>
      </w:pPr>
      <w:bookmarkStart w:id="31" w:name="_Toc164670766"/>
      <w:r>
        <w:rPr>
          <w:rFonts w:ascii="Arial" w:eastAsia="Arial" w:hAnsi="Arial" w:cs="Arial"/>
        </w:rPr>
        <w:t>Consent Process</w:t>
      </w:r>
      <w:bookmarkEnd w:id="31"/>
    </w:p>
    <w:p w14:paraId="3B293819"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Indicate whether you will you be obtaining consent, and if so describe (describe for different groups if multiple):</w:t>
      </w:r>
    </w:p>
    <w:p w14:paraId="3B29381A"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Who will obtain informed consent</w:t>
      </w:r>
    </w:p>
    <w:p w14:paraId="3B29381B"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Where the consent process will take place.</w:t>
      </w:r>
    </w:p>
    <w:p w14:paraId="3B29381C"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How the consent process will be conducted (e.g., electronic, face-to-face, phone or video).</w:t>
      </w:r>
    </w:p>
    <w:p w14:paraId="3B29381D" w14:textId="77777777" w:rsidR="00C249D8" w:rsidRDefault="002A714E">
      <w:pPr>
        <w:numPr>
          <w:ilvl w:val="3"/>
          <w:numId w:val="1"/>
        </w:numPr>
        <w:pBdr>
          <w:top w:val="nil"/>
          <w:left w:val="nil"/>
          <w:bottom w:val="nil"/>
          <w:right w:val="nil"/>
          <w:between w:val="nil"/>
        </w:pBdr>
        <w:tabs>
          <w:tab w:val="left" w:pos="1800"/>
        </w:tabs>
        <w:spacing w:before="120" w:after="120"/>
        <w:ind w:right="720"/>
        <w:rPr>
          <w:rFonts w:ascii="Arial" w:eastAsia="Arial" w:hAnsi="Arial" w:cs="Arial"/>
          <w:i/>
          <w:color w:val="000000"/>
          <w:sz w:val="22"/>
          <w:szCs w:val="22"/>
        </w:rPr>
      </w:pPr>
      <w:r>
        <w:rPr>
          <w:rFonts w:ascii="Arial" w:eastAsia="Arial" w:hAnsi="Arial" w:cs="Arial"/>
          <w:i/>
          <w:color w:val="000000"/>
          <w:sz w:val="22"/>
          <w:szCs w:val="22"/>
        </w:rPr>
        <w:t>If electronic, choose platform(s) or explain other:</w:t>
      </w:r>
    </w:p>
    <w:p w14:paraId="3B29381E" w14:textId="115E83B5" w:rsidR="00C249D8" w:rsidRDefault="001444E9">
      <w:pPr>
        <w:pBdr>
          <w:top w:val="nil"/>
          <w:left w:val="nil"/>
          <w:bottom w:val="nil"/>
          <w:right w:val="nil"/>
          <w:between w:val="nil"/>
        </w:pBdr>
        <w:spacing w:before="120" w:after="120"/>
        <w:ind w:left="2880" w:right="720"/>
        <w:rPr>
          <w:rFonts w:ascii="Times New Roman" w:hAnsi="Times New Roman"/>
        </w:rPr>
      </w:pPr>
      <w:sdt>
        <w:sdtPr>
          <w:rPr>
            <w:rFonts w:ascii="MS Gothic" w:eastAsia="MS Gothic" w:hAnsi="MS Gothic" w:cs="MS Gothic"/>
          </w:rPr>
          <w:id w:val="1430545467"/>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DocuSign Part 11 (FDA regulated studies)</w:t>
      </w:r>
    </w:p>
    <w:p w14:paraId="3B29381F" w14:textId="352B500C" w:rsidR="00C249D8" w:rsidRDefault="001444E9">
      <w:pPr>
        <w:pBdr>
          <w:top w:val="nil"/>
          <w:left w:val="nil"/>
          <w:bottom w:val="nil"/>
          <w:right w:val="nil"/>
          <w:between w:val="nil"/>
        </w:pBdr>
        <w:spacing w:before="120" w:after="120"/>
        <w:ind w:left="3600" w:right="720" w:hanging="720"/>
        <w:rPr>
          <w:rFonts w:ascii="Times New Roman" w:hAnsi="Times New Roman"/>
        </w:rPr>
      </w:pPr>
      <w:sdt>
        <w:sdtPr>
          <w:rPr>
            <w:rFonts w:ascii="MS Gothic" w:eastAsia="MS Gothic" w:hAnsi="MS Gothic" w:cs="MS Gothic"/>
          </w:rPr>
          <w:id w:val="-687828702"/>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t>DocuSign (standard platform for non-FDA regulated studies)</w:t>
      </w:r>
    </w:p>
    <w:p w14:paraId="3B293820" w14:textId="1AA82F08" w:rsidR="00C249D8" w:rsidRDefault="001444E9">
      <w:pPr>
        <w:pBdr>
          <w:top w:val="nil"/>
          <w:left w:val="nil"/>
          <w:bottom w:val="nil"/>
          <w:right w:val="nil"/>
          <w:between w:val="nil"/>
        </w:pBdr>
        <w:spacing w:before="120" w:after="120"/>
        <w:ind w:left="2880" w:right="720"/>
        <w:rPr>
          <w:rFonts w:ascii="Times New Roman" w:hAnsi="Times New Roman"/>
        </w:rPr>
      </w:pPr>
      <w:sdt>
        <w:sdtPr>
          <w:rPr>
            <w:rFonts w:ascii="MS Gothic" w:eastAsia="MS Gothic" w:hAnsi="MS Gothic" w:cs="MS Gothic"/>
          </w:rPr>
          <w:id w:val="-340013698"/>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r>
      <w:proofErr w:type="spellStart"/>
      <w:r w:rsidR="002A714E">
        <w:rPr>
          <w:rFonts w:ascii="Arial" w:eastAsia="Arial" w:hAnsi="Arial" w:cs="Arial"/>
          <w:i/>
          <w:color w:val="000000"/>
          <w:sz w:val="22"/>
          <w:szCs w:val="22"/>
        </w:rPr>
        <w:t>REDCap</w:t>
      </w:r>
      <w:proofErr w:type="spellEnd"/>
      <w:r w:rsidR="002A714E">
        <w:rPr>
          <w:rFonts w:ascii="Arial" w:eastAsia="Arial" w:hAnsi="Arial" w:cs="Arial"/>
          <w:i/>
          <w:color w:val="000000"/>
          <w:sz w:val="22"/>
          <w:szCs w:val="22"/>
        </w:rPr>
        <w:t xml:space="preserve"> e-Consent</w:t>
      </w:r>
    </w:p>
    <w:p w14:paraId="3B293821" w14:textId="7C286F41" w:rsidR="00C249D8" w:rsidRDefault="001444E9">
      <w:pPr>
        <w:pBdr>
          <w:top w:val="nil"/>
          <w:left w:val="nil"/>
          <w:bottom w:val="nil"/>
          <w:right w:val="nil"/>
          <w:between w:val="nil"/>
        </w:pBdr>
        <w:spacing w:before="120" w:after="120"/>
        <w:ind w:left="2880" w:right="720"/>
        <w:rPr>
          <w:rFonts w:ascii="Times New Roman" w:hAnsi="Times New Roman"/>
          <w:i/>
          <w:color w:val="000000"/>
        </w:rPr>
      </w:pPr>
      <w:sdt>
        <w:sdtPr>
          <w:rPr>
            <w:rFonts w:ascii="MS Gothic" w:eastAsia="MS Gothic" w:hAnsi="MS Gothic" w:cs="MS Gothic"/>
          </w:rPr>
          <w:id w:val="-1524778318"/>
          <w14:checkbox>
            <w14:checked w14:val="0"/>
            <w14:checkedState w14:val="2612" w14:font="MS Gothic"/>
            <w14:uncheckedState w14:val="2610" w14:font="MS Gothic"/>
          </w14:checkbox>
        </w:sdtPr>
        <w:sdtEndPr/>
        <w:sdtContent>
          <w:r w:rsidR="00731B61">
            <w:rPr>
              <w:rFonts w:ascii="MS Gothic" w:eastAsia="MS Gothic" w:hAnsi="MS Gothic" w:cs="MS Gothic" w:hint="eastAsia"/>
            </w:rPr>
            <w:t>☐</w:t>
          </w:r>
        </w:sdtContent>
      </w:sdt>
      <w:r w:rsidR="002A714E">
        <w:rPr>
          <w:rFonts w:ascii="Arial" w:eastAsia="Arial" w:hAnsi="Arial" w:cs="Arial"/>
          <w:i/>
          <w:color w:val="000000"/>
          <w:sz w:val="22"/>
          <w:szCs w:val="22"/>
        </w:rPr>
        <w:tab/>
      </w:r>
      <w:proofErr w:type="spellStart"/>
      <w:r w:rsidR="002A714E">
        <w:rPr>
          <w:rFonts w:ascii="Arial" w:eastAsia="Arial" w:hAnsi="Arial" w:cs="Arial"/>
          <w:i/>
          <w:color w:val="000000"/>
          <w:sz w:val="22"/>
          <w:szCs w:val="22"/>
        </w:rPr>
        <w:t>iMedConsent</w:t>
      </w:r>
      <w:proofErr w:type="spellEnd"/>
      <w:r w:rsidR="002A714E">
        <w:rPr>
          <w:rFonts w:ascii="Arial" w:eastAsia="Arial" w:hAnsi="Arial" w:cs="Arial"/>
          <w:i/>
          <w:color w:val="000000"/>
          <w:sz w:val="22"/>
          <w:szCs w:val="22"/>
        </w:rPr>
        <w:t xml:space="preserve"> (Veterans Affairs studies)</w:t>
      </w:r>
    </w:p>
    <w:p w14:paraId="3B293822"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Any waiting period available between informing the prospective subject and obtaining the consent.</w:t>
      </w:r>
    </w:p>
    <w:p w14:paraId="3B293823"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Any process to ensure ongoing consent.</w:t>
      </w:r>
    </w:p>
    <w:p w14:paraId="3B293824"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sz w:val="22"/>
          <w:szCs w:val="22"/>
        </w:rPr>
        <w:t>Whether you will be following HRP-090 - SOP - Informed Consent Process for Research. If not, d</w:t>
      </w:r>
      <w:r>
        <w:rPr>
          <w:rFonts w:ascii="Arial" w:eastAsia="Arial" w:hAnsi="Arial" w:cs="Arial"/>
          <w:i/>
          <w:color w:val="000000"/>
          <w:sz w:val="22"/>
          <w:szCs w:val="22"/>
        </w:rPr>
        <w:t>escribe:</w:t>
      </w:r>
    </w:p>
    <w:p w14:paraId="3B293825" w14:textId="77777777" w:rsidR="00C249D8" w:rsidRDefault="002A714E">
      <w:pPr>
        <w:numPr>
          <w:ilvl w:val="3"/>
          <w:numId w:val="1"/>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The role of the individuals listed in the application as being involved in the consent process.</w:t>
      </w:r>
    </w:p>
    <w:p w14:paraId="3B293826" w14:textId="77777777" w:rsidR="00C249D8" w:rsidRDefault="002A714E">
      <w:pPr>
        <w:numPr>
          <w:ilvl w:val="3"/>
          <w:numId w:val="1"/>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The time that will be devoted to the consent discussion.</w:t>
      </w:r>
    </w:p>
    <w:p w14:paraId="3B293827" w14:textId="77777777" w:rsidR="00C249D8" w:rsidRDefault="002A714E">
      <w:pPr>
        <w:numPr>
          <w:ilvl w:val="3"/>
          <w:numId w:val="1"/>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Steps that will be taken to minimize the possibility of coercion or undue influence.</w:t>
      </w:r>
    </w:p>
    <w:p w14:paraId="3B293828"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color w:val="000000"/>
          <w:sz w:val="22"/>
          <w:szCs w:val="22"/>
        </w:rPr>
      </w:pPr>
      <w:r>
        <w:rPr>
          <w:rFonts w:ascii="Arial" w:eastAsia="Arial" w:hAnsi="Arial" w:cs="Arial"/>
          <w:i/>
          <w:color w:val="000000"/>
          <w:sz w:val="22"/>
          <w:szCs w:val="22"/>
        </w:rPr>
        <w:t>Steps that will be taken to ensure the subject’s understanding</w:t>
      </w:r>
    </w:p>
    <w:sdt>
      <w:sdtPr>
        <w:rPr>
          <w:rFonts w:ascii="Arial" w:eastAsia="Arial" w:hAnsi="Arial" w:cs="Arial"/>
          <w:i/>
          <w:color w:val="000000"/>
          <w:sz w:val="22"/>
          <w:szCs w:val="22"/>
        </w:rPr>
        <w:id w:val="-2124067565"/>
        <w:placeholder>
          <w:docPart w:val="B9B98DE8949F43D4988A56A452793533"/>
        </w:placeholder>
        <w:showingPlcHdr/>
      </w:sdtPr>
      <w:sdtEndPr/>
      <w:sdtContent>
        <w:p w14:paraId="3741C67B" w14:textId="1C996A4C" w:rsidR="00D74CE2" w:rsidRDefault="00D74CE2" w:rsidP="00D74CE2">
          <w:pPr>
            <w:pBdr>
              <w:top w:val="nil"/>
              <w:left w:val="nil"/>
              <w:bottom w:val="nil"/>
              <w:right w:val="nil"/>
              <w:between w:val="nil"/>
            </w:pBdr>
            <w:tabs>
              <w:tab w:val="left" w:pos="1800"/>
            </w:tabs>
            <w:spacing w:before="120" w:after="120"/>
            <w:ind w:left="1260" w:right="720"/>
            <w:rPr>
              <w:rFonts w:ascii="Arial" w:eastAsia="Arial" w:hAnsi="Arial" w:cs="Arial"/>
              <w:i/>
              <w:color w:val="000000"/>
              <w:sz w:val="22"/>
              <w:szCs w:val="22"/>
            </w:rPr>
          </w:pPr>
          <w:r w:rsidRPr="00CF2094">
            <w:rPr>
              <w:rStyle w:val="PlaceholderText"/>
              <w:rFonts w:eastAsia="Times"/>
            </w:rPr>
            <w:t>Click or tap here to enter text.</w:t>
          </w:r>
        </w:p>
      </w:sdtContent>
    </w:sdt>
    <w:p w14:paraId="3B293829" w14:textId="77777777" w:rsidR="00C249D8" w:rsidRDefault="002A714E">
      <w:pPr>
        <w:pBdr>
          <w:top w:val="nil"/>
          <w:left w:val="nil"/>
          <w:bottom w:val="nil"/>
          <w:right w:val="nil"/>
          <w:between w:val="nil"/>
        </w:pBdr>
        <w:tabs>
          <w:tab w:val="left" w:pos="1260"/>
        </w:tabs>
        <w:spacing w:before="120" w:after="120"/>
        <w:ind w:left="1260" w:right="720"/>
        <w:rPr>
          <w:rFonts w:ascii="Arial" w:eastAsia="Arial" w:hAnsi="Arial" w:cs="Arial"/>
          <w:b/>
          <w:i/>
          <w:color w:val="000000"/>
          <w:sz w:val="28"/>
          <w:szCs w:val="28"/>
        </w:rPr>
      </w:pPr>
      <w:r>
        <w:rPr>
          <w:rFonts w:ascii="Arial" w:eastAsia="Arial" w:hAnsi="Arial" w:cs="Arial"/>
          <w:b/>
          <w:i/>
          <w:color w:val="000000"/>
          <w:sz w:val="28"/>
          <w:szCs w:val="28"/>
        </w:rPr>
        <w:t>Non-English Speaking Subjects</w:t>
      </w:r>
    </w:p>
    <w:p w14:paraId="3B29382A"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Indicate what language(s) other than English are understood by prospective subjects or representatives.</w:t>
      </w:r>
    </w:p>
    <w:p w14:paraId="3B29382B" w14:textId="77777777" w:rsidR="00C249D8" w:rsidRPr="00D74CE2"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If subjects who do not speak English will be enrolled, describe the process to ensure that the oral and written information provided to those subjects will be in that language. Indicate the language that will be used by those obtaining consent.</w:t>
      </w:r>
    </w:p>
    <w:sdt>
      <w:sdtPr>
        <w:rPr>
          <w:rFonts w:ascii="Arial" w:eastAsia="Arial" w:hAnsi="Arial" w:cs="Arial"/>
          <w:i/>
          <w:sz w:val="22"/>
          <w:szCs w:val="22"/>
        </w:rPr>
        <w:id w:val="-1604098860"/>
        <w:placeholder>
          <w:docPart w:val="014DF185BB5449E5A446009101B301A6"/>
        </w:placeholder>
        <w:showingPlcHdr/>
      </w:sdtPr>
      <w:sdtEndPr/>
      <w:sdtContent>
        <w:p w14:paraId="421826F7" w14:textId="4192B939" w:rsidR="00D74CE2" w:rsidRDefault="00D74CE2" w:rsidP="00D74CE2">
          <w:pPr>
            <w:pBdr>
              <w:top w:val="nil"/>
              <w:left w:val="nil"/>
              <w:bottom w:val="nil"/>
              <w:right w:val="nil"/>
              <w:between w:val="nil"/>
            </w:pBdr>
            <w:tabs>
              <w:tab w:val="left" w:pos="1800"/>
            </w:tabs>
            <w:spacing w:before="120" w:after="120"/>
            <w:ind w:left="1260" w:right="720"/>
            <w:rPr>
              <w:rFonts w:ascii="Arial" w:eastAsia="Arial" w:hAnsi="Arial" w:cs="Arial"/>
              <w:i/>
              <w:sz w:val="22"/>
              <w:szCs w:val="22"/>
            </w:rPr>
          </w:pPr>
          <w:r w:rsidRPr="00CF2094">
            <w:rPr>
              <w:rStyle w:val="PlaceholderText"/>
              <w:rFonts w:eastAsia="Times"/>
            </w:rPr>
            <w:t>Click or tap here to enter text.</w:t>
          </w:r>
        </w:p>
      </w:sdtContent>
    </w:sdt>
    <w:p w14:paraId="3B29382C" w14:textId="77777777" w:rsidR="00C249D8" w:rsidRDefault="002A714E">
      <w:pPr>
        <w:pBdr>
          <w:top w:val="nil"/>
          <w:left w:val="nil"/>
          <w:bottom w:val="nil"/>
          <w:right w:val="nil"/>
          <w:between w:val="nil"/>
        </w:pBdr>
        <w:tabs>
          <w:tab w:val="left" w:pos="1260"/>
        </w:tabs>
        <w:spacing w:before="120" w:after="120"/>
        <w:ind w:left="1260" w:right="720"/>
        <w:rPr>
          <w:rFonts w:ascii="Arial" w:eastAsia="Arial" w:hAnsi="Arial" w:cs="Arial"/>
          <w:b/>
          <w:i/>
          <w:color w:val="000000"/>
          <w:sz w:val="28"/>
          <w:szCs w:val="28"/>
        </w:rPr>
      </w:pPr>
      <w:r>
        <w:rPr>
          <w:rFonts w:ascii="Arial" w:eastAsia="Arial" w:hAnsi="Arial" w:cs="Arial"/>
          <w:b/>
          <w:i/>
          <w:color w:val="000000"/>
          <w:sz w:val="28"/>
          <w:szCs w:val="28"/>
        </w:rPr>
        <w:t>Waiver or Alteration of Consent Process (consent will not be obtained, required information will not be disclosed, or the research involves deception)</w:t>
      </w:r>
    </w:p>
    <w:p w14:paraId="3B29382D"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lastRenderedPageBreak/>
        <w:t xml:space="preserve">Review </w:t>
      </w:r>
      <w:r>
        <w:rPr>
          <w:rFonts w:ascii="Arial" w:eastAsia="Arial" w:hAnsi="Arial" w:cs="Arial"/>
          <w:i/>
          <w:sz w:val="22"/>
          <w:szCs w:val="22"/>
        </w:rPr>
        <w:t>HRP-410 - CHECKLIST - Waiver or Alteration of Consent Process</w:t>
      </w:r>
      <w:r>
        <w:rPr>
          <w:rFonts w:ascii="Arial" w:eastAsia="Arial" w:hAnsi="Arial" w:cs="Arial"/>
          <w:i/>
          <w:color w:val="000000"/>
          <w:sz w:val="22"/>
          <w:szCs w:val="22"/>
        </w:rPr>
        <w:t xml:space="preserve"> to ensure you have provided sufficient information for the IRB to make these determinations. Describe whether you are requesting to waive some elements of consent (describe which ones), or all elements of consent.  Provide justification.</w:t>
      </w:r>
    </w:p>
    <w:p w14:paraId="3B29382E"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 xml:space="preserve">If the research involves a waiver of the consent process for planned emergency research, please review </w:t>
      </w:r>
      <w:r>
        <w:rPr>
          <w:rFonts w:ascii="Arial" w:eastAsia="Arial" w:hAnsi="Arial" w:cs="Arial"/>
          <w:i/>
          <w:sz w:val="22"/>
          <w:szCs w:val="22"/>
        </w:rPr>
        <w:t>HRP-419 - CHECKLIST - Waiver of Consent Process for Emergency Research</w:t>
      </w:r>
      <w:r>
        <w:rPr>
          <w:rFonts w:ascii="Arial" w:eastAsia="Arial" w:hAnsi="Arial" w:cs="Arial"/>
          <w:i/>
          <w:color w:val="000000"/>
          <w:sz w:val="22"/>
          <w:szCs w:val="22"/>
        </w:rPr>
        <w:t xml:space="preserve"> to ensure you have provided sufficient information for the IRB to make these determinations.</w:t>
      </w:r>
    </w:p>
    <w:p w14:paraId="3B29382F" w14:textId="77777777" w:rsidR="00C249D8" w:rsidRPr="00D74CE2"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If the research involves deception, describe whether subjects prospectively authorize the deception and plans for de-briefing subjects.</w:t>
      </w:r>
    </w:p>
    <w:sdt>
      <w:sdtPr>
        <w:rPr>
          <w:rFonts w:ascii="Arial" w:eastAsia="Arial" w:hAnsi="Arial" w:cs="Arial"/>
          <w:i/>
          <w:sz w:val="22"/>
          <w:szCs w:val="22"/>
        </w:rPr>
        <w:id w:val="157971536"/>
        <w:placeholder>
          <w:docPart w:val="8B223DD8C1AA4F7383E6DBA72B1903BD"/>
        </w:placeholder>
        <w:showingPlcHdr/>
      </w:sdtPr>
      <w:sdtEndPr/>
      <w:sdtContent>
        <w:p w14:paraId="1423014E" w14:textId="475C9EE5" w:rsidR="00D74CE2" w:rsidRDefault="00D74CE2" w:rsidP="00D74CE2">
          <w:pPr>
            <w:pBdr>
              <w:top w:val="nil"/>
              <w:left w:val="nil"/>
              <w:bottom w:val="nil"/>
              <w:right w:val="nil"/>
              <w:between w:val="nil"/>
            </w:pBdr>
            <w:tabs>
              <w:tab w:val="left" w:pos="1800"/>
            </w:tabs>
            <w:spacing w:before="120" w:after="120"/>
            <w:ind w:left="1260" w:right="720"/>
            <w:rPr>
              <w:rFonts w:ascii="Arial" w:eastAsia="Arial" w:hAnsi="Arial" w:cs="Arial"/>
              <w:i/>
              <w:sz w:val="22"/>
              <w:szCs w:val="22"/>
            </w:rPr>
          </w:pPr>
          <w:r w:rsidRPr="00CF2094">
            <w:rPr>
              <w:rStyle w:val="PlaceholderText"/>
              <w:rFonts w:eastAsia="Times"/>
            </w:rPr>
            <w:t>Click or tap here to enter text.</w:t>
          </w:r>
        </w:p>
      </w:sdtContent>
    </w:sdt>
    <w:p w14:paraId="3B293830" w14:textId="77777777" w:rsidR="00C249D8" w:rsidRDefault="002A714E">
      <w:pPr>
        <w:pBdr>
          <w:top w:val="nil"/>
          <w:left w:val="nil"/>
          <w:bottom w:val="nil"/>
          <w:right w:val="nil"/>
          <w:between w:val="nil"/>
        </w:pBdr>
        <w:tabs>
          <w:tab w:val="left" w:pos="1260"/>
        </w:tabs>
        <w:spacing w:before="120" w:after="120"/>
        <w:ind w:left="1260" w:right="720"/>
        <w:rPr>
          <w:rFonts w:ascii="Arial" w:eastAsia="Arial" w:hAnsi="Arial" w:cs="Arial"/>
          <w:b/>
          <w:i/>
          <w:color w:val="000000"/>
        </w:rPr>
      </w:pPr>
      <w:r>
        <w:rPr>
          <w:rFonts w:ascii="Arial" w:eastAsia="Arial" w:hAnsi="Arial" w:cs="Arial"/>
          <w:b/>
          <w:i/>
          <w:color w:val="000000"/>
          <w:sz w:val="28"/>
          <w:szCs w:val="28"/>
        </w:rPr>
        <w:t>Subjects who are not yet adults (infants, children, teenagers)</w:t>
      </w:r>
    </w:p>
    <w:p w14:paraId="3B293831"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Describe the criteria that will be used to determine whether a prospective subject has not attained the legal age for consent to treatments or procedures involved in the research under the applicable law of the jurisdiction in which the research will be conducted. (E.g., individuals under the age of 18 years.)</w:t>
      </w:r>
    </w:p>
    <w:p w14:paraId="3B293832" w14:textId="77777777" w:rsidR="00C249D8" w:rsidRDefault="002A714E">
      <w:pPr>
        <w:numPr>
          <w:ilvl w:val="3"/>
          <w:numId w:val="1"/>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 xml:space="preserve">For research conducted in the state, review </w:t>
      </w:r>
      <w:r>
        <w:rPr>
          <w:rFonts w:ascii="Arial" w:eastAsia="Arial" w:hAnsi="Arial" w:cs="Arial"/>
          <w:i/>
          <w:sz w:val="22"/>
          <w:szCs w:val="22"/>
        </w:rPr>
        <w:t>HRP-013 - SOP - LARs, Children, and Guardians</w:t>
      </w:r>
      <w:r>
        <w:rPr>
          <w:rFonts w:ascii="Arial" w:eastAsia="Arial" w:hAnsi="Arial" w:cs="Arial"/>
          <w:i/>
          <w:color w:val="000000"/>
          <w:sz w:val="22"/>
          <w:szCs w:val="22"/>
        </w:rPr>
        <w:t xml:space="preserve"> to be aware of which individuals in the state meet the definition of “children.”</w:t>
      </w:r>
    </w:p>
    <w:p w14:paraId="14CB36E5" w14:textId="485D3BA1" w:rsidR="00D74CE2" w:rsidRPr="00D74CE2" w:rsidRDefault="002A714E" w:rsidP="00D74CE2">
      <w:pPr>
        <w:numPr>
          <w:ilvl w:val="3"/>
          <w:numId w:val="1"/>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For research conducted outside of the state, provide information that describes which persons have not attained the legal age for consent to treatments or procedures involved the research, under the applicable law of the jurisdiction in which research will be conducted. One method of obtaining this information is to have a legal counsel or authority review your protocol along</w:t>
      </w:r>
      <w:r w:rsidR="00BD200B">
        <w:rPr>
          <w:rFonts w:ascii="Arial" w:eastAsia="Arial" w:hAnsi="Arial" w:cs="Arial"/>
          <w:i/>
          <w:color w:val="000000"/>
          <w:sz w:val="22"/>
          <w:szCs w:val="22"/>
        </w:rPr>
        <w:t xml:space="preserve"> with</w:t>
      </w:r>
      <w:r>
        <w:rPr>
          <w:rFonts w:ascii="Arial" w:eastAsia="Arial" w:hAnsi="Arial" w:cs="Arial"/>
          <w:i/>
          <w:color w:val="000000"/>
          <w:sz w:val="22"/>
          <w:szCs w:val="22"/>
        </w:rPr>
        <w:t xml:space="preserve"> the definition of “children” in </w:t>
      </w:r>
      <w:r>
        <w:rPr>
          <w:rFonts w:ascii="Arial" w:eastAsia="Arial" w:hAnsi="Arial" w:cs="Arial"/>
          <w:i/>
          <w:sz w:val="22"/>
          <w:szCs w:val="22"/>
        </w:rPr>
        <w:t>HRP-013 - SOP - LARs, Children, and Guardians</w:t>
      </w:r>
      <w:r>
        <w:rPr>
          <w:rFonts w:ascii="Arial" w:eastAsia="Arial" w:hAnsi="Arial" w:cs="Arial"/>
          <w:i/>
          <w:color w:val="000000"/>
          <w:sz w:val="22"/>
          <w:szCs w:val="22"/>
        </w:rPr>
        <w:t>.</w:t>
      </w:r>
    </w:p>
    <w:p w14:paraId="3B293834"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Describe whether parental permission will be obtained from:</w:t>
      </w:r>
    </w:p>
    <w:p w14:paraId="3B293835" w14:textId="77777777" w:rsidR="00C249D8" w:rsidRDefault="002A714E">
      <w:pPr>
        <w:numPr>
          <w:ilvl w:val="3"/>
          <w:numId w:val="1"/>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Both parents unless one parent is deceased, unknown, incompetent, or not reasonably available, or when only one parent has legal responsibility for the care and custody of the child.</w:t>
      </w:r>
    </w:p>
    <w:p w14:paraId="3B293836" w14:textId="77777777" w:rsidR="00C249D8" w:rsidRDefault="002A714E">
      <w:pPr>
        <w:numPr>
          <w:ilvl w:val="3"/>
          <w:numId w:val="1"/>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One parent even if the other parent is alive, known, competent, reasonably available, and shares legal responsibility for the care and custody of the child.</w:t>
      </w:r>
    </w:p>
    <w:p w14:paraId="3B293837"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Describe whether permission will be obtained from individuals other than parents, and if so, who will be allowed to provide permission. Describe the process used to determine these individuals’ authority to consent to each child’s general medical care.</w:t>
      </w:r>
    </w:p>
    <w:p w14:paraId="3B293838"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lastRenderedPageBreak/>
        <w:t>Indicate whether assent will be obtained from all, some, or none of the children. If assent will be obtained from some children, indicate which children will be required to assent.  If not obtaining assent, include justification.</w:t>
      </w:r>
    </w:p>
    <w:p w14:paraId="3B293839" w14:textId="77777777" w:rsidR="00C249D8" w:rsidRPr="00D74CE2"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When assent of children is obtained describe whether and how it will be documented.</w:t>
      </w:r>
    </w:p>
    <w:sdt>
      <w:sdtPr>
        <w:rPr>
          <w:rFonts w:ascii="Arial" w:eastAsia="Arial" w:hAnsi="Arial" w:cs="Arial"/>
          <w:i/>
          <w:sz w:val="22"/>
          <w:szCs w:val="22"/>
        </w:rPr>
        <w:id w:val="-1143736139"/>
        <w:placeholder>
          <w:docPart w:val="79ECA82045B943D7B0CD357B439DA264"/>
        </w:placeholder>
        <w:showingPlcHdr/>
      </w:sdtPr>
      <w:sdtEndPr/>
      <w:sdtContent>
        <w:p w14:paraId="1F890BA3" w14:textId="554B934D" w:rsidR="00D74CE2" w:rsidRDefault="00D74CE2" w:rsidP="00D74CE2">
          <w:pPr>
            <w:pBdr>
              <w:top w:val="nil"/>
              <w:left w:val="nil"/>
              <w:bottom w:val="nil"/>
              <w:right w:val="nil"/>
              <w:between w:val="nil"/>
            </w:pBdr>
            <w:tabs>
              <w:tab w:val="left" w:pos="1800"/>
            </w:tabs>
            <w:spacing w:before="120" w:after="120"/>
            <w:ind w:left="1260" w:right="720"/>
            <w:rPr>
              <w:rFonts w:ascii="Arial" w:eastAsia="Arial" w:hAnsi="Arial" w:cs="Arial"/>
              <w:i/>
              <w:sz w:val="22"/>
              <w:szCs w:val="22"/>
            </w:rPr>
          </w:pPr>
          <w:r w:rsidRPr="00CF2094">
            <w:rPr>
              <w:rStyle w:val="PlaceholderText"/>
              <w:rFonts w:eastAsia="Times"/>
            </w:rPr>
            <w:t>Click or tap here to enter text.</w:t>
          </w:r>
        </w:p>
      </w:sdtContent>
    </w:sdt>
    <w:p w14:paraId="3B29383A" w14:textId="77777777" w:rsidR="00C249D8" w:rsidRDefault="002A714E">
      <w:pPr>
        <w:pBdr>
          <w:top w:val="nil"/>
          <w:left w:val="nil"/>
          <w:bottom w:val="nil"/>
          <w:right w:val="nil"/>
          <w:between w:val="nil"/>
        </w:pBdr>
        <w:tabs>
          <w:tab w:val="left" w:pos="1260"/>
        </w:tabs>
        <w:spacing w:before="120" w:after="120"/>
        <w:ind w:left="1260" w:right="720"/>
        <w:rPr>
          <w:rFonts w:ascii="Arial" w:eastAsia="Arial" w:hAnsi="Arial" w:cs="Arial"/>
          <w:b/>
          <w:i/>
          <w:color w:val="000000"/>
          <w:sz w:val="28"/>
          <w:szCs w:val="28"/>
        </w:rPr>
      </w:pPr>
      <w:r>
        <w:rPr>
          <w:rFonts w:ascii="Arial" w:eastAsia="Arial" w:hAnsi="Arial" w:cs="Arial"/>
          <w:b/>
          <w:i/>
          <w:color w:val="000000"/>
          <w:sz w:val="28"/>
          <w:szCs w:val="28"/>
        </w:rPr>
        <w:t>Cognitively Impaired Adults</w:t>
      </w:r>
    </w:p>
    <w:p w14:paraId="3B29383B" w14:textId="77777777" w:rsidR="00C249D8" w:rsidRPr="009337C7"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Describe the process to determine whether an individual is capable of consent or assent. The IRB allows the person obtaining assent to document assent on the consent document and does not routinely require assent documents and does not routinely require cognitively impaired adults to sign assent documents.</w:t>
      </w:r>
    </w:p>
    <w:sdt>
      <w:sdtPr>
        <w:rPr>
          <w:rFonts w:ascii="Arial" w:eastAsia="Arial" w:hAnsi="Arial" w:cs="Arial"/>
          <w:i/>
          <w:sz w:val="22"/>
          <w:szCs w:val="22"/>
        </w:rPr>
        <w:id w:val="564613251"/>
        <w:placeholder>
          <w:docPart w:val="2C6D4B7C3B6740079F6C7D85CC727C2F"/>
        </w:placeholder>
        <w:showingPlcHdr/>
      </w:sdtPr>
      <w:sdtEndPr/>
      <w:sdtContent>
        <w:p w14:paraId="0DD4F82B" w14:textId="7ABAAE4B" w:rsidR="009337C7" w:rsidRDefault="009337C7" w:rsidP="009337C7">
          <w:pPr>
            <w:pBdr>
              <w:top w:val="nil"/>
              <w:left w:val="nil"/>
              <w:bottom w:val="nil"/>
              <w:right w:val="nil"/>
              <w:between w:val="nil"/>
            </w:pBdr>
            <w:tabs>
              <w:tab w:val="left" w:pos="1800"/>
            </w:tabs>
            <w:spacing w:before="120" w:after="120"/>
            <w:ind w:left="1260" w:right="720"/>
            <w:rPr>
              <w:rFonts w:ascii="Arial" w:eastAsia="Arial" w:hAnsi="Arial" w:cs="Arial"/>
              <w:i/>
              <w:sz w:val="22"/>
              <w:szCs w:val="22"/>
            </w:rPr>
          </w:pPr>
          <w:r w:rsidRPr="00CF2094">
            <w:rPr>
              <w:rStyle w:val="PlaceholderText"/>
              <w:rFonts w:eastAsia="Times"/>
            </w:rPr>
            <w:t>Click or tap here to enter text.</w:t>
          </w:r>
        </w:p>
      </w:sdtContent>
    </w:sdt>
    <w:p w14:paraId="3B29383C" w14:textId="77777777" w:rsidR="00C249D8" w:rsidRDefault="002A714E">
      <w:pPr>
        <w:pBdr>
          <w:top w:val="nil"/>
          <w:left w:val="nil"/>
          <w:bottom w:val="nil"/>
          <w:right w:val="nil"/>
          <w:between w:val="nil"/>
        </w:pBdr>
        <w:tabs>
          <w:tab w:val="left" w:pos="1260"/>
        </w:tabs>
        <w:spacing w:before="120" w:after="120"/>
        <w:ind w:left="1260" w:right="720"/>
        <w:rPr>
          <w:rFonts w:ascii="Arial" w:eastAsia="Arial" w:hAnsi="Arial" w:cs="Arial"/>
          <w:b/>
          <w:i/>
          <w:color w:val="000000"/>
          <w:sz w:val="28"/>
          <w:szCs w:val="28"/>
        </w:rPr>
      </w:pPr>
      <w:r>
        <w:rPr>
          <w:rFonts w:ascii="Arial" w:eastAsia="Arial" w:hAnsi="Arial" w:cs="Arial"/>
          <w:b/>
          <w:i/>
          <w:color w:val="000000"/>
          <w:sz w:val="28"/>
          <w:szCs w:val="28"/>
        </w:rPr>
        <w:t>Adults Unable to Consent</w:t>
      </w:r>
    </w:p>
    <w:p w14:paraId="3B29383D"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List the individuals from whom permission will be obtained in order of priority. (E.g., durable power of attorney for health care, court appointed guardian for health care decisions, spouse, and adult child.)</w:t>
      </w:r>
    </w:p>
    <w:p w14:paraId="3B29383E" w14:textId="77777777" w:rsidR="00C249D8" w:rsidRDefault="002A714E">
      <w:pPr>
        <w:numPr>
          <w:ilvl w:val="3"/>
          <w:numId w:val="1"/>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 xml:space="preserve">For research conducted in the state, review </w:t>
      </w:r>
      <w:r>
        <w:rPr>
          <w:rFonts w:ascii="Arial" w:eastAsia="Arial" w:hAnsi="Arial" w:cs="Arial"/>
          <w:i/>
          <w:sz w:val="22"/>
          <w:szCs w:val="22"/>
        </w:rPr>
        <w:t>HRP-013 - SOP - LARs, Children, and Guardians</w:t>
      </w:r>
      <w:r>
        <w:rPr>
          <w:rFonts w:ascii="Arial" w:eastAsia="Arial" w:hAnsi="Arial" w:cs="Arial"/>
          <w:i/>
          <w:color w:val="000000"/>
          <w:sz w:val="22"/>
          <w:szCs w:val="22"/>
        </w:rPr>
        <w:t xml:space="preserve"> to be aware of which individuals in the state meet the definition of “legally authorized representative.”</w:t>
      </w:r>
    </w:p>
    <w:p w14:paraId="3B29383F" w14:textId="77777777" w:rsidR="00C249D8" w:rsidRDefault="002A714E">
      <w:pPr>
        <w:numPr>
          <w:ilvl w:val="3"/>
          <w:numId w:val="1"/>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 xml:space="preserve">For research conducted outside of the state, provide information that describes which individuals are authorized under applicable law to consent on behalf of a prospective subject to their participation in the procedure(s) involved in this research. One method of obtaining this information is to have a legal counsel or authority review your protocol along the definition of “legally authorized representative” in </w:t>
      </w:r>
      <w:r>
        <w:rPr>
          <w:rFonts w:ascii="Arial" w:eastAsia="Arial" w:hAnsi="Arial" w:cs="Arial"/>
          <w:i/>
          <w:sz w:val="22"/>
          <w:szCs w:val="22"/>
        </w:rPr>
        <w:t>HRP-013 - SOP - LARs, Children, and Guardians</w:t>
      </w:r>
      <w:r>
        <w:rPr>
          <w:rFonts w:ascii="Arial" w:eastAsia="Arial" w:hAnsi="Arial" w:cs="Arial"/>
          <w:i/>
          <w:color w:val="000000"/>
          <w:sz w:val="22"/>
          <w:szCs w:val="22"/>
        </w:rPr>
        <w:t>.</w:t>
      </w:r>
    </w:p>
    <w:p w14:paraId="3B293840"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Describe the process for assent of the subjects. Indicate whether:</w:t>
      </w:r>
    </w:p>
    <w:p w14:paraId="3B293841" w14:textId="77777777" w:rsidR="00C249D8" w:rsidRDefault="002A714E">
      <w:pPr>
        <w:numPr>
          <w:ilvl w:val="3"/>
          <w:numId w:val="1"/>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Assent will be required of all, some, or none of the subjects. If some, indicated, which subjects will be required to assent and which will not.</w:t>
      </w:r>
    </w:p>
    <w:p w14:paraId="3B293842" w14:textId="77777777" w:rsidR="00C249D8" w:rsidRDefault="002A714E">
      <w:pPr>
        <w:numPr>
          <w:ilvl w:val="3"/>
          <w:numId w:val="1"/>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If assent will not be obtained from some or all subjects, an explanation of why not.</w:t>
      </w:r>
    </w:p>
    <w:p w14:paraId="3B293843" w14:textId="77777777" w:rsidR="00C249D8" w:rsidRDefault="002A714E">
      <w:pPr>
        <w:numPr>
          <w:ilvl w:val="3"/>
          <w:numId w:val="1"/>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Describe whether assent of the subjects will be documented and the process to document assent. The IRB allows the person obtaining assent to document assent on the consent document and does not routinely require assent documents and does not routinely require subjects to sign assent documents.</w:t>
      </w:r>
    </w:p>
    <w:sdt>
      <w:sdtPr>
        <w:rPr>
          <w:rFonts w:ascii="Arial" w:eastAsia="Arial" w:hAnsi="Arial" w:cs="Arial"/>
          <w:i/>
          <w:color w:val="000000"/>
          <w:sz w:val="22"/>
          <w:szCs w:val="22"/>
        </w:rPr>
        <w:id w:val="1718774897"/>
        <w:placeholder>
          <w:docPart w:val="2FCF85F1B29E403BBD88C8FE2F8AE863"/>
        </w:placeholder>
        <w:showingPlcHdr/>
      </w:sdtPr>
      <w:sdtEndPr/>
      <w:sdtContent>
        <w:p w14:paraId="60C24903" w14:textId="3B5627B7" w:rsidR="009337C7" w:rsidRDefault="009337C7" w:rsidP="009337C7">
          <w:pPr>
            <w:pBdr>
              <w:top w:val="nil"/>
              <w:left w:val="nil"/>
              <w:bottom w:val="nil"/>
              <w:right w:val="nil"/>
              <w:between w:val="nil"/>
            </w:pBdr>
            <w:tabs>
              <w:tab w:val="left" w:pos="2340"/>
            </w:tabs>
            <w:spacing w:before="120" w:after="120"/>
            <w:ind w:left="1440" w:right="720"/>
            <w:rPr>
              <w:rFonts w:ascii="Arial" w:eastAsia="Arial" w:hAnsi="Arial" w:cs="Arial"/>
              <w:i/>
              <w:color w:val="000000"/>
              <w:sz w:val="22"/>
              <w:szCs w:val="22"/>
            </w:rPr>
          </w:pPr>
          <w:r w:rsidRPr="00CF2094">
            <w:rPr>
              <w:rStyle w:val="PlaceholderText"/>
              <w:rFonts w:eastAsia="Times"/>
            </w:rPr>
            <w:t>Click or tap here to enter text.</w:t>
          </w:r>
        </w:p>
      </w:sdtContent>
    </w:sdt>
    <w:p w14:paraId="3B293844" w14:textId="77777777" w:rsidR="00C249D8" w:rsidRDefault="002A714E">
      <w:pPr>
        <w:pBdr>
          <w:top w:val="nil"/>
          <w:left w:val="nil"/>
          <w:bottom w:val="nil"/>
          <w:right w:val="nil"/>
          <w:between w:val="nil"/>
        </w:pBdr>
        <w:tabs>
          <w:tab w:val="left" w:pos="1260"/>
        </w:tabs>
        <w:spacing w:before="120" w:after="120"/>
        <w:ind w:right="720"/>
        <w:rPr>
          <w:rFonts w:ascii="Arial" w:eastAsia="Arial" w:hAnsi="Arial" w:cs="Arial"/>
          <w:b/>
          <w:i/>
          <w:color w:val="000000"/>
          <w:sz w:val="28"/>
          <w:szCs w:val="28"/>
        </w:rPr>
      </w:pPr>
      <w:r>
        <w:rPr>
          <w:rFonts w:ascii="Arial" w:eastAsia="Arial" w:hAnsi="Arial" w:cs="Arial"/>
          <w:b/>
          <w:i/>
          <w:color w:val="000000"/>
          <w:sz w:val="28"/>
          <w:szCs w:val="28"/>
        </w:rPr>
        <w:lastRenderedPageBreak/>
        <w:t>Humanitarian Use Device (HUD)</w:t>
      </w:r>
    </w:p>
    <w:p w14:paraId="3B293845" w14:textId="77777777" w:rsidR="00C249D8" w:rsidRPr="009337C7"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For HUD uses provide a description of how the patient will be informed of the potential risks and benefits of the HUD and any procedures associated with its use.</w:t>
      </w:r>
    </w:p>
    <w:sdt>
      <w:sdtPr>
        <w:rPr>
          <w:rFonts w:ascii="Arial" w:eastAsia="Arial" w:hAnsi="Arial" w:cs="Arial"/>
          <w:i/>
          <w:sz w:val="22"/>
          <w:szCs w:val="22"/>
        </w:rPr>
        <w:id w:val="-1563011541"/>
        <w:placeholder>
          <w:docPart w:val="C39391C84B014B6AB31955204F9E0E26"/>
        </w:placeholder>
        <w:showingPlcHdr/>
      </w:sdtPr>
      <w:sdtEndPr/>
      <w:sdtContent>
        <w:p w14:paraId="6B676B8A" w14:textId="0AF4ACDE" w:rsidR="009337C7" w:rsidRDefault="009337C7" w:rsidP="009337C7">
          <w:pPr>
            <w:pBdr>
              <w:top w:val="nil"/>
              <w:left w:val="nil"/>
              <w:bottom w:val="nil"/>
              <w:right w:val="nil"/>
              <w:between w:val="nil"/>
            </w:pBdr>
            <w:tabs>
              <w:tab w:val="left" w:pos="1800"/>
            </w:tabs>
            <w:spacing w:before="120" w:after="120"/>
            <w:ind w:left="1260" w:right="720"/>
            <w:rPr>
              <w:rFonts w:ascii="Arial" w:eastAsia="Arial" w:hAnsi="Arial" w:cs="Arial"/>
              <w:i/>
              <w:sz w:val="22"/>
              <w:szCs w:val="22"/>
            </w:rPr>
          </w:pPr>
          <w:r w:rsidRPr="00CF2094">
            <w:rPr>
              <w:rStyle w:val="PlaceholderText"/>
              <w:rFonts w:eastAsia="Times"/>
            </w:rPr>
            <w:t>Click or tap here to enter text.</w:t>
          </w:r>
        </w:p>
      </w:sdtContent>
    </w:sdt>
    <w:p w14:paraId="3B293846" w14:textId="77777777" w:rsidR="00C249D8" w:rsidRDefault="002A714E">
      <w:pPr>
        <w:pStyle w:val="Heading1"/>
        <w:numPr>
          <w:ilvl w:val="0"/>
          <w:numId w:val="1"/>
        </w:numPr>
        <w:rPr>
          <w:rFonts w:ascii="Arial" w:eastAsia="Arial" w:hAnsi="Arial" w:cs="Arial"/>
        </w:rPr>
      </w:pPr>
      <w:bookmarkStart w:id="32" w:name="_Toc164670767"/>
      <w:r>
        <w:rPr>
          <w:rFonts w:ascii="Arial" w:eastAsia="Arial" w:hAnsi="Arial" w:cs="Arial"/>
        </w:rPr>
        <w:t>Process to Document Consent in Writing</w:t>
      </w:r>
      <w:bookmarkEnd w:id="32"/>
    </w:p>
    <w:p w14:paraId="3B293847" w14:textId="359D5304"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whether you will be following HRP-091 - SOP - Written Documentation of Consent. If not, describe whet</w:t>
      </w:r>
      <w:r>
        <w:rPr>
          <w:rFonts w:ascii="Arial" w:eastAsia="Arial" w:hAnsi="Arial" w:cs="Arial"/>
          <w:i/>
          <w:sz w:val="22"/>
          <w:szCs w:val="22"/>
        </w:rPr>
        <w:t xml:space="preserve">her </w:t>
      </w:r>
      <w:r>
        <w:rPr>
          <w:rFonts w:ascii="Arial" w:eastAsia="Arial" w:hAnsi="Arial" w:cs="Arial"/>
          <w:i/>
          <w:color w:val="000000"/>
          <w:sz w:val="22"/>
          <w:szCs w:val="22"/>
        </w:rPr>
        <w:t>and how consent of the subject will be documented in writing.</w:t>
      </w:r>
      <w:r w:rsidR="009337C7">
        <w:rPr>
          <w:rFonts w:ascii="Arial" w:eastAsia="Arial" w:hAnsi="Arial" w:cs="Arial"/>
          <w:i/>
          <w:color w:val="000000"/>
          <w:sz w:val="22"/>
          <w:szCs w:val="22"/>
        </w:rPr>
        <w:t xml:space="preserve"> </w:t>
      </w:r>
      <w:sdt>
        <w:sdtPr>
          <w:rPr>
            <w:rFonts w:ascii="Arial" w:eastAsia="Arial" w:hAnsi="Arial" w:cs="Arial"/>
            <w:i/>
            <w:color w:val="000000"/>
            <w:sz w:val="22"/>
            <w:szCs w:val="22"/>
          </w:rPr>
          <w:id w:val="534710420"/>
          <w:placeholder>
            <w:docPart w:val="196E9B0CCAD141BEA01729E04F0FD9A5"/>
          </w:placeholder>
          <w:showingPlcHdr/>
        </w:sdtPr>
        <w:sdtEndPr/>
        <w:sdtContent>
          <w:r w:rsidR="009337C7" w:rsidRPr="00CF2094">
            <w:rPr>
              <w:rStyle w:val="PlaceholderText"/>
              <w:rFonts w:eastAsia="Times"/>
            </w:rPr>
            <w:t>Click or tap here to enter text.</w:t>
          </w:r>
        </w:sdtContent>
      </w:sdt>
    </w:p>
    <w:p w14:paraId="3B293848" w14:textId="1E9A0C34"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If your research presents no more than minimal risk of harm to subjects and involves no procedures for which written documentation of consent is normally required outside of the research context, the IRB will generally waive the requirement to obtain written documentation of consent.</w:t>
      </w:r>
      <w:r w:rsidR="009337C7">
        <w:rPr>
          <w:rFonts w:ascii="Arial" w:eastAsia="Arial" w:hAnsi="Arial" w:cs="Arial"/>
          <w:i/>
          <w:color w:val="000000"/>
          <w:sz w:val="22"/>
          <w:szCs w:val="22"/>
        </w:rPr>
        <w:t xml:space="preserve"> </w:t>
      </w:r>
      <w:sdt>
        <w:sdtPr>
          <w:rPr>
            <w:rFonts w:ascii="Arial" w:eastAsia="Arial" w:hAnsi="Arial" w:cs="Arial"/>
            <w:i/>
            <w:color w:val="000000"/>
            <w:sz w:val="22"/>
            <w:szCs w:val="22"/>
          </w:rPr>
          <w:id w:val="636921294"/>
          <w:placeholder>
            <w:docPart w:val="7A660F5E902E4700AD8A90B218489632"/>
          </w:placeholder>
          <w:showingPlcHdr/>
        </w:sdtPr>
        <w:sdtEndPr/>
        <w:sdtContent>
          <w:r w:rsidR="009337C7" w:rsidRPr="00CF2094">
            <w:rPr>
              <w:rStyle w:val="PlaceholderText"/>
              <w:rFonts w:eastAsia="Times"/>
            </w:rPr>
            <w:t>Click or tap here to enter text.</w:t>
          </w:r>
        </w:sdtContent>
      </w:sdt>
    </w:p>
    <w:p w14:paraId="3B293849" w14:textId="7E80566F"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(If you will document consent in writing, attach a consent document. If you will obtain consent, but not document consent in writing, attach a consent script. Review </w:t>
      </w:r>
      <w:r>
        <w:rPr>
          <w:rFonts w:ascii="Arial" w:eastAsia="Arial" w:hAnsi="Arial" w:cs="Arial"/>
          <w:i/>
          <w:sz w:val="22"/>
          <w:szCs w:val="22"/>
        </w:rPr>
        <w:t>HRP-411 - CHECKLIST - Waiver of Written Documentation of Consent</w:t>
      </w:r>
      <w:r>
        <w:rPr>
          <w:rFonts w:ascii="Arial" w:eastAsia="Arial" w:hAnsi="Arial" w:cs="Arial"/>
          <w:i/>
          <w:color w:val="000000"/>
          <w:sz w:val="22"/>
          <w:szCs w:val="22"/>
        </w:rPr>
        <w:t xml:space="preserve"> to ensure that you have provided sufficient information. You may use </w:t>
      </w:r>
      <w:r>
        <w:rPr>
          <w:rFonts w:ascii="Arial" w:eastAsia="Arial" w:hAnsi="Arial" w:cs="Arial"/>
          <w:i/>
          <w:sz w:val="22"/>
          <w:szCs w:val="22"/>
        </w:rPr>
        <w:t>HRP-502 - TEMPLATE CONSENT DOCUMENT</w:t>
      </w:r>
      <w:r>
        <w:rPr>
          <w:rFonts w:ascii="Arial" w:eastAsia="Arial" w:hAnsi="Arial" w:cs="Arial"/>
          <w:i/>
          <w:color w:val="000000"/>
          <w:sz w:val="22"/>
          <w:szCs w:val="22"/>
        </w:rPr>
        <w:t xml:space="preserve"> to create the consent document or script.)</w:t>
      </w:r>
      <w:r w:rsidR="009337C7">
        <w:rPr>
          <w:rFonts w:ascii="Arial" w:eastAsia="Arial" w:hAnsi="Arial" w:cs="Arial"/>
          <w:i/>
          <w:color w:val="000000"/>
          <w:sz w:val="22"/>
          <w:szCs w:val="22"/>
        </w:rPr>
        <w:t xml:space="preserve"> </w:t>
      </w:r>
      <w:sdt>
        <w:sdtPr>
          <w:rPr>
            <w:rFonts w:ascii="Arial" w:eastAsia="Arial" w:hAnsi="Arial" w:cs="Arial"/>
            <w:i/>
            <w:color w:val="000000"/>
            <w:sz w:val="22"/>
            <w:szCs w:val="22"/>
          </w:rPr>
          <w:id w:val="1697113126"/>
          <w:placeholder>
            <w:docPart w:val="E68C6E3B08FD48C180572B1E0B88BE62"/>
          </w:placeholder>
          <w:showingPlcHdr/>
        </w:sdtPr>
        <w:sdtEndPr/>
        <w:sdtContent>
          <w:r w:rsidR="009337C7" w:rsidRPr="00CF2094">
            <w:rPr>
              <w:rStyle w:val="PlaceholderText"/>
              <w:rFonts w:eastAsia="Times"/>
            </w:rPr>
            <w:t>Click or tap here to enter text.</w:t>
          </w:r>
        </w:sdtContent>
      </w:sdt>
    </w:p>
    <w:p w14:paraId="3B29384A" w14:textId="77777777" w:rsidR="00C249D8" w:rsidRDefault="002A714E">
      <w:pPr>
        <w:pStyle w:val="Heading1"/>
        <w:numPr>
          <w:ilvl w:val="0"/>
          <w:numId w:val="1"/>
        </w:numPr>
        <w:rPr>
          <w:rFonts w:ascii="Arial" w:eastAsia="Arial" w:hAnsi="Arial" w:cs="Arial"/>
        </w:rPr>
      </w:pPr>
      <w:bookmarkStart w:id="33" w:name="_Toc164670768"/>
      <w:r>
        <w:rPr>
          <w:rFonts w:ascii="Arial" w:eastAsia="Arial" w:hAnsi="Arial" w:cs="Arial"/>
        </w:rPr>
        <w:t>Setting</w:t>
      </w:r>
      <w:bookmarkEnd w:id="33"/>
    </w:p>
    <w:p w14:paraId="3B29384B"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sites or locations where your research team will conduct the research.</w:t>
      </w:r>
    </w:p>
    <w:p w14:paraId="3B29384C"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Identify where your research team will identify and recruit potential subjects.</w:t>
      </w:r>
    </w:p>
    <w:p w14:paraId="3B29384D"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Identify where research procedures will be performed.</w:t>
      </w:r>
    </w:p>
    <w:p w14:paraId="3B29384E"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Describe the composition and involvement of any community advisory board.</w:t>
      </w:r>
    </w:p>
    <w:p w14:paraId="3B29384F"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For research conducted outside of the organization and its affiliates describe:</w:t>
      </w:r>
    </w:p>
    <w:p w14:paraId="3B293850" w14:textId="77777777" w:rsidR="00C249D8" w:rsidRDefault="002A714E">
      <w:pPr>
        <w:numPr>
          <w:ilvl w:val="3"/>
          <w:numId w:val="1"/>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Site-specific regulations or customs affecting the research for research outside the organization.</w:t>
      </w:r>
    </w:p>
    <w:p w14:paraId="3B293851" w14:textId="77777777" w:rsidR="00C249D8" w:rsidRDefault="002A714E">
      <w:pPr>
        <w:numPr>
          <w:ilvl w:val="3"/>
          <w:numId w:val="1"/>
        </w:numPr>
        <w:pBdr>
          <w:top w:val="nil"/>
          <w:left w:val="nil"/>
          <w:bottom w:val="nil"/>
          <w:right w:val="nil"/>
          <w:between w:val="nil"/>
        </w:pBdr>
        <w:tabs>
          <w:tab w:val="left" w:pos="2340"/>
        </w:tabs>
        <w:spacing w:after="120"/>
        <w:ind w:left="2347" w:right="720" w:hanging="546"/>
        <w:rPr>
          <w:rFonts w:ascii="Arial" w:eastAsia="Arial" w:hAnsi="Arial" w:cs="Arial"/>
          <w:i/>
          <w:color w:val="000000"/>
          <w:sz w:val="22"/>
          <w:szCs w:val="22"/>
        </w:rPr>
      </w:pPr>
      <w:r>
        <w:rPr>
          <w:rFonts w:ascii="Arial" w:eastAsia="Arial" w:hAnsi="Arial" w:cs="Arial"/>
          <w:i/>
          <w:color w:val="000000"/>
          <w:sz w:val="22"/>
          <w:szCs w:val="22"/>
        </w:rPr>
        <w:t>Local scientific and ethical review structure outside the organization.</w:t>
      </w:r>
    </w:p>
    <w:sdt>
      <w:sdtPr>
        <w:rPr>
          <w:rFonts w:ascii="Arial" w:eastAsia="Arial" w:hAnsi="Arial" w:cs="Arial"/>
          <w:i/>
          <w:color w:val="000000"/>
          <w:sz w:val="22"/>
          <w:szCs w:val="22"/>
        </w:rPr>
        <w:id w:val="1035471972"/>
        <w:placeholder>
          <w:docPart w:val="30E4643FFB6A499E9C91F9F0F01F9974"/>
        </w:placeholder>
        <w:showingPlcHdr/>
      </w:sdtPr>
      <w:sdtEndPr/>
      <w:sdtContent>
        <w:p w14:paraId="555E0480" w14:textId="56EAE98B" w:rsidR="009337C7" w:rsidRDefault="009337C7" w:rsidP="009337C7">
          <w:pPr>
            <w:pBdr>
              <w:top w:val="nil"/>
              <w:left w:val="nil"/>
              <w:bottom w:val="nil"/>
              <w:right w:val="nil"/>
              <w:between w:val="nil"/>
            </w:pBdr>
            <w:tabs>
              <w:tab w:val="left" w:pos="2340"/>
            </w:tabs>
            <w:spacing w:after="120"/>
            <w:ind w:left="720" w:right="720"/>
            <w:rPr>
              <w:rFonts w:ascii="Arial" w:eastAsia="Arial" w:hAnsi="Arial" w:cs="Arial"/>
              <w:i/>
              <w:color w:val="000000"/>
              <w:sz w:val="22"/>
              <w:szCs w:val="22"/>
            </w:rPr>
          </w:pPr>
          <w:r w:rsidRPr="00CF2094">
            <w:rPr>
              <w:rStyle w:val="PlaceholderText"/>
              <w:rFonts w:eastAsia="Times"/>
            </w:rPr>
            <w:t>Click or tap here to enter text.</w:t>
          </w:r>
        </w:p>
      </w:sdtContent>
    </w:sdt>
    <w:p w14:paraId="3B293852" w14:textId="77777777" w:rsidR="00C249D8" w:rsidRDefault="002A714E">
      <w:pPr>
        <w:pStyle w:val="Heading1"/>
        <w:numPr>
          <w:ilvl w:val="0"/>
          <w:numId w:val="1"/>
        </w:numPr>
        <w:rPr>
          <w:rFonts w:ascii="Arial" w:eastAsia="Arial" w:hAnsi="Arial" w:cs="Arial"/>
        </w:rPr>
      </w:pPr>
      <w:bookmarkStart w:id="34" w:name="_Toc164670769"/>
      <w:r>
        <w:rPr>
          <w:rFonts w:ascii="Arial" w:eastAsia="Arial" w:hAnsi="Arial" w:cs="Arial"/>
        </w:rPr>
        <w:t>Resources Available</w:t>
      </w:r>
      <w:bookmarkEnd w:id="34"/>
    </w:p>
    <w:p w14:paraId="3B293853"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resources available to conduct the research: For example, as appropriate:</w:t>
      </w:r>
    </w:p>
    <w:p w14:paraId="3B293854" w14:textId="77777777" w:rsidR="00C249D8" w:rsidRDefault="002A714E">
      <w:pPr>
        <w:numPr>
          <w:ilvl w:val="2"/>
          <w:numId w:val="1"/>
        </w:numPr>
        <w:pBdr>
          <w:top w:val="nil"/>
          <w:left w:val="nil"/>
          <w:bottom w:val="nil"/>
          <w:right w:val="nil"/>
          <w:between w:val="nil"/>
        </w:pBdr>
        <w:tabs>
          <w:tab w:val="left" w:pos="1800"/>
        </w:tabs>
        <w:spacing w:before="120"/>
        <w:ind w:left="1800" w:right="720" w:hanging="540"/>
        <w:rPr>
          <w:rFonts w:ascii="Arial" w:eastAsia="Arial" w:hAnsi="Arial" w:cs="Arial"/>
          <w:i/>
          <w:sz w:val="22"/>
          <w:szCs w:val="22"/>
        </w:rPr>
      </w:pPr>
      <w:r>
        <w:rPr>
          <w:rFonts w:ascii="Arial" w:eastAsia="Arial" w:hAnsi="Arial" w:cs="Arial"/>
          <w:i/>
          <w:color w:val="000000"/>
          <w:sz w:val="22"/>
          <w:szCs w:val="22"/>
        </w:rPr>
        <w:t xml:space="preserve">Justify the feasibility of recruiting the required number of suitable subjects within the agreed recruitment period. For example, how </w:t>
      </w:r>
      <w:r>
        <w:rPr>
          <w:rFonts w:ascii="Arial" w:eastAsia="Arial" w:hAnsi="Arial" w:cs="Arial"/>
          <w:i/>
          <w:color w:val="000000"/>
          <w:sz w:val="22"/>
          <w:szCs w:val="22"/>
        </w:rPr>
        <w:lastRenderedPageBreak/>
        <w:t>many potential subjects do you have access to? What percentage of those potential subjects do you need to recruit?</w:t>
      </w:r>
    </w:p>
    <w:p w14:paraId="3B293855" w14:textId="77777777" w:rsidR="00C249D8" w:rsidRDefault="002A714E">
      <w:pPr>
        <w:numPr>
          <w:ilvl w:val="2"/>
          <w:numId w:val="1"/>
        </w:numPr>
        <w:pBdr>
          <w:top w:val="nil"/>
          <w:left w:val="nil"/>
          <w:bottom w:val="nil"/>
          <w:right w:val="nil"/>
          <w:between w:val="nil"/>
        </w:pBdr>
        <w:tabs>
          <w:tab w:val="left" w:pos="1800"/>
        </w:tabs>
        <w:ind w:left="1800" w:right="720" w:hanging="540"/>
        <w:rPr>
          <w:rFonts w:ascii="Arial" w:eastAsia="Arial" w:hAnsi="Arial" w:cs="Arial"/>
          <w:i/>
          <w:sz w:val="22"/>
          <w:szCs w:val="22"/>
        </w:rPr>
      </w:pPr>
      <w:r>
        <w:rPr>
          <w:rFonts w:ascii="Arial" w:eastAsia="Arial" w:hAnsi="Arial" w:cs="Arial"/>
          <w:i/>
          <w:color w:val="000000"/>
          <w:sz w:val="22"/>
          <w:szCs w:val="22"/>
        </w:rPr>
        <w:t>Describe the time that you will devote to conducting and completing the research.</w:t>
      </w:r>
    </w:p>
    <w:p w14:paraId="3B293856" w14:textId="77777777" w:rsidR="00C249D8" w:rsidRDefault="002A714E">
      <w:pPr>
        <w:numPr>
          <w:ilvl w:val="2"/>
          <w:numId w:val="1"/>
        </w:numPr>
        <w:pBdr>
          <w:top w:val="nil"/>
          <w:left w:val="nil"/>
          <w:bottom w:val="nil"/>
          <w:right w:val="nil"/>
          <w:between w:val="nil"/>
        </w:pBdr>
        <w:tabs>
          <w:tab w:val="left" w:pos="1800"/>
        </w:tabs>
        <w:ind w:left="1800" w:right="720" w:hanging="540"/>
        <w:rPr>
          <w:rFonts w:ascii="Arial" w:eastAsia="Arial" w:hAnsi="Arial" w:cs="Arial"/>
          <w:i/>
          <w:sz w:val="22"/>
          <w:szCs w:val="22"/>
        </w:rPr>
      </w:pPr>
      <w:r>
        <w:rPr>
          <w:rFonts w:ascii="Arial" w:eastAsia="Arial" w:hAnsi="Arial" w:cs="Arial"/>
          <w:i/>
          <w:color w:val="000000"/>
          <w:sz w:val="22"/>
          <w:szCs w:val="22"/>
        </w:rPr>
        <w:t>Describe your facilities.</w:t>
      </w:r>
    </w:p>
    <w:p w14:paraId="3B293857" w14:textId="77777777" w:rsidR="00C249D8" w:rsidRDefault="002A714E">
      <w:pPr>
        <w:numPr>
          <w:ilvl w:val="2"/>
          <w:numId w:val="1"/>
        </w:numPr>
        <w:pBdr>
          <w:top w:val="nil"/>
          <w:left w:val="nil"/>
          <w:bottom w:val="nil"/>
          <w:right w:val="nil"/>
          <w:between w:val="nil"/>
        </w:pBdr>
        <w:tabs>
          <w:tab w:val="left" w:pos="1800"/>
        </w:tabs>
        <w:ind w:left="1800" w:right="720" w:hanging="540"/>
        <w:rPr>
          <w:rFonts w:ascii="Arial" w:eastAsia="Arial" w:hAnsi="Arial" w:cs="Arial"/>
          <w:i/>
          <w:sz w:val="22"/>
          <w:szCs w:val="22"/>
        </w:rPr>
      </w:pPr>
      <w:r>
        <w:rPr>
          <w:rFonts w:ascii="Arial" w:eastAsia="Arial" w:hAnsi="Arial" w:cs="Arial"/>
          <w:i/>
          <w:color w:val="000000"/>
          <w:sz w:val="22"/>
          <w:szCs w:val="22"/>
        </w:rPr>
        <w:t>Describe the availability of medical or psychological resources that subjects might need as a result of an anticipated consequence of the human research.</w:t>
      </w:r>
    </w:p>
    <w:p w14:paraId="3B293858" w14:textId="77777777" w:rsidR="00C249D8" w:rsidRPr="009337C7" w:rsidRDefault="002A714E">
      <w:pPr>
        <w:numPr>
          <w:ilvl w:val="2"/>
          <w:numId w:val="1"/>
        </w:numPr>
        <w:pBdr>
          <w:top w:val="nil"/>
          <w:left w:val="nil"/>
          <w:bottom w:val="nil"/>
          <w:right w:val="nil"/>
          <w:between w:val="nil"/>
        </w:pBdr>
        <w:tabs>
          <w:tab w:val="left" w:pos="1800"/>
        </w:tabs>
        <w:spacing w:after="120"/>
        <w:ind w:left="1800" w:right="720" w:hanging="540"/>
        <w:rPr>
          <w:rFonts w:ascii="Arial" w:eastAsia="Arial" w:hAnsi="Arial" w:cs="Arial"/>
          <w:i/>
          <w:sz w:val="22"/>
          <w:szCs w:val="22"/>
        </w:rPr>
      </w:pPr>
      <w:r>
        <w:rPr>
          <w:rFonts w:ascii="Arial" w:eastAsia="Arial" w:hAnsi="Arial" w:cs="Arial"/>
          <w:i/>
          <w:color w:val="000000"/>
          <w:sz w:val="22"/>
          <w:szCs w:val="22"/>
        </w:rPr>
        <w:t>Describe your process to ensure that all persons assisting with the research are adequately informed about the protocol, the research procedures, and their duties and functions.</w:t>
      </w:r>
    </w:p>
    <w:sdt>
      <w:sdtPr>
        <w:rPr>
          <w:rFonts w:ascii="Arial" w:eastAsia="Arial" w:hAnsi="Arial" w:cs="Arial"/>
          <w:i/>
          <w:sz w:val="22"/>
          <w:szCs w:val="22"/>
        </w:rPr>
        <w:id w:val="1323239380"/>
        <w:placeholder>
          <w:docPart w:val="F211FFC078AA4318AC3AE9B66BE9DD44"/>
        </w:placeholder>
        <w:showingPlcHdr/>
      </w:sdtPr>
      <w:sdtEndPr/>
      <w:sdtContent>
        <w:p w14:paraId="32625E83" w14:textId="51B11005" w:rsidR="009337C7" w:rsidRDefault="009337C7" w:rsidP="009337C7">
          <w:pPr>
            <w:pBdr>
              <w:top w:val="nil"/>
              <w:left w:val="nil"/>
              <w:bottom w:val="nil"/>
              <w:right w:val="nil"/>
              <w:between w:val="nil"/>
            </w:pBdr>
            <w:tabs>
              <w:tab w:val="left" w:pos="1800"/>
            </w:tabs>
            <w:spacing w:after="120"/>
            <w:ind w:left="1260" w:right="720"/>
            <w:rPr>
              <w:rFonts w:ascii="Arial" w:eastAsia="Arial" w:hAnsi="Arial" w:cs="Arial"/>
              <w:i/>
              <w:sz w:val="22"/>
              <w:szCs w:val="22"/>
            </w:rPr>
          </w:pPr>
          <w:r w:rsidRPr="00CF2094">
            <w:rPr>
              <w:rStyle w:val="PlaceholderText"/>
              <w:rFonts w:eastAsia="Times"/>
            </w:rPr>
            <w:t>Click or tap here to enter text.</w:t>
          </w:r>
        </w:p>
      </w:sdtContent>
    </w:sdt>
    <w:p w14:paraId="3B293859" w14:textId="2E1A19E4" w:rsidR="00C249D8" w:rsidRDefault="002A714E">
      <w:pPr>
        <w:pStyle w:val="Heading1"/>
        <w:numPr>
          <w:ilvl w:val="0"/>
          <w:numId w:val="1"/>
        </w:numPr>
        <w:rPr>
          <w:rFonts w:ascii="Arial" w:eastAsia="Arial" w:hAnsi="Arial" w:cs="Arial"/>
        </w:rPr>
      </w:pPr>
      <w:bookmarkStart w:id="35" w:name="_Toc164670770"/>
      <w:r>
        <w:rPr>
          <w:rFonts w:ascii="Arial" w:eastAsia="Arial" w:hAnsi="Arial" w:cs="Arial"/>
        </w:rPr>
        <w:t>Multi-Site Research</w:t>
      </w:r>
      <w:bookmarkEnd w:id="35"/>
    </w:p>
    <w:p w14:paraId="3B29385A" w14:textId="3A5FFB9F" w:rsidR="00C249D8" w:rsidRDefault="002A714E">
      <w:pPr>
        <w:numPr>
          <w:ilvl w:val="1"/>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Study-Wide Number of Subjects</w:t>
      </w:r>
    </w:p>
    <w:p w14:paraId="3B29385B" w14:textId="74102AE7" w:rsidR="00C249D8" w:rsidRDefault="002A714E">
      <w:pPr>
        <w:pBdr>
          <w:top w:val="nil"/>
          <w:left w:val="nil"/>
          <w:bottom w:val="nil"/>
          <w:right w:val="nil"/>
          <w:between w:val="nil"/>
        </w:pBdr>
        <w:ind w:left="1440"/>
        <w:rPr>
          <w:rFonts w:ascii="Arial" w:eastAsia="Arial" w:hAnsi="Arial" w:cs="Arial"/>
          <w:color w:val="000000"/>
          <w:sz w:val="22"/>
          <w:szCs w:val="22"/>
        </w:rPr>
      </w:pPr>
      <w:r>
        <w:rPr>
          <w:rFonts w:ascii="Arial" w:eastAsia="Arial" w:hAnsi="Arial" w:cs="Arial"/>
          <w:i/>
          <w:color w:val="000000"/>
          <w:sz w:val="22"/>
          <w:szCs w:val="22"/>
        </w:rPr>
        <w:t>If this is a multicenter study, indicate the total number of subjects to be accrued across all sites.</w:t>
      </w:r>
      <w:r w:rsidR="009337C7">
        <w:rPr>
          <w:rFonts w:ascii="Arial" w:eastAsia="Arial" w:hAnsi="Arial" w:cs="Arial"/>
          <w:i/>
          <w:color w:val="000000"/>
          <w:sz w:val="22"/>
          <w:szCs w:val="22"/>
        </w:rPr>
        <w:t xml:space="preserve"> </w:t>
      </w:r>
      <w:sdt>
        <w:sdtPr>
          <w:rPr>
            <w:rFonts w:ascii="Arial" w:eastAsia="Arial" w:hAnsi="Arial" w:cs="Arial"/>
            <w:i/>
            <w:color w:val="000000"/>
            <w:sz w:val="22"/>
            <w:szCs w:val="22"/>
          </w:rPr>
          <w:id w:val="930552935"/>
          <w:placeholder>
            <w:docPart w:val="F079848FEDE1497DA47696B51CC0B978"/>
          </w:placeholder>
          <w:showingPlcHdr/>
        </w:sdtPr>
        <w:sdtEndPr/>
        <w:sdtContent>
          <w:r w:rsidR="009337C7" w:rsidRPr="00CF2094">
            <w:rPr>
              <w:rStyle w:val="PlaceholderText"/>
              <w:rFonts w:eastAsia="Times"/>
            </w:rPr>
            <w:t>Click or tap here to enter text.</w:t>
          </w:r>
        </w:sdtContent>
      </w:sdt>
    </w:p>
    <w:p w14:paraId="3B29385C" w14:textId="0F44DAA8" w:rsidR="00C249D8" w:rsidRDefault="002A714E">
      <w:pPr>
        <w:numPr>
          <w:ilvl w:val="1"/>
          <w:numId w:val="1"/>
        </w:numPr>
        <w:pBdr>
          <w:top w:val="nil"/>
          <w:left w:val="nil"/>
          <w:bottom w:val="nil"/>
          <w:right w:val="nil"/>
          <w:between w:val="nil"/>
        </w:pBdr>
        <w:tabs>
          <w:tab w:val="left" w:pos="1800"/>
        </w:tabs>
        <w:spacing w:before="120" w:after="120"/>
        <w:ind w:right="720"/>
        <w:rPr>
          <w:rFonts w:ascii="Arial" w:eastAsia="Arial" w:hAnsi="Arial" w:cs="Arial"/>
          <w:i/>
          <w:color w:val="000000"/>
          <w:sz w:val="22"/>
          <w:szCs w:val="22"/>
        </w:rPr>
      </w:pPr>
      <w:r>
        <w:rPr>
          <w:rFonts w:ascii="Arial" w:eastAsia="Arial" w:hAnsi="Arial" w:cs="Arial"/>
          <w:i/>
          <w:color w:val="000000"/>
          <w:sz w:val="22"/>
          <w:szCs w:val="22"/>
        </w:rPr>
        <w:t>Study-Wide Recruitment Methods</w:t>
      </w:r>
    </w:p>
    <w:p w14:paraId="3B29385D"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If this is a multicenter study and subjects will be recruited by methods not under the control of the local site (e.g., call centers, national advertisements) describe those methods.  Local recruitment methods are described later in the protocol.</w:t>
      </w:r>
    </w:p>
    <w:p w14:paraId="3B29385E"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Describe when, where, and how potential subjects will be recruited.</w:t>
      </w:r>
    </w:p>
    <w:p w14:paraId="3B29385F"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Describe the methods that will be used to identify potential subjects.</w:t>
      </w:r>
    </w:p>
    <w:p w14:paraId="3B293860"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Describe materials that will be used to recruit subjects. (Attach copies of these documents with the application. For advertisements, attach the final copy of printed advertisements. When advertisements are taped for broadcast, attach the final audio/video tape. You may submit the wording of the advertisement prior to taping to preclude re-taping because of inappropriate wording, provided the IRB reviews the final audio/video tape.)</w:t>
      </w:r>
    </w:p>
    <w:p w14:paraId="3B293861"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If this is a multi-site study where you are the lead investigator, describe the processes to ensure communication among sites</w:t>
      </w:r>
      <w:r>
        <w:rPr>
          <w:rFonts w:ascii="Arial" w:eastAsia="Arial" w:hAnsi="Arial" w:cs="Arial"/>
          <w:i/>
          <w:sz w:val="22"/>
          <w:szCs w:val="22"/>
        </w:rPr>
        <w:t>. See HRP-830 - WORKSHEET - Communication and Responsibilities. All sites have the most current version of the protocol, consent document, and HIPAA authorization.</w:t>
      </w:r>
    </w:p>
    <w:p w14:paraId="3B293862"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All required approvals (initial, continuing review and modifications) have been obtained at each site (including approval by the site’s IRB of record).</w:t>
      </w:r>
    </w:p>
    <w:p w14:paraId="3B293863"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All modifications have been communicated to sites and approved (including approval by the site’s IRB of record) before the modification is implemented.</w:t>
      </w:r>
    </w:p>
    <w:p w14:paraId="3B293864"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All engaged participating sites will safeguard data, including secure transmission of data, as required by local information security policies.</w:t>
      </w:r>
    </w:p>
    <w:p w14:paraId="3B293865" w14:textId="77777777" w:rsidR="00C249D8" w:rsidRDefault="002A714E">
      <w:pPr>
        <w:numPr>
          <w:ilvl w:val="2"/>
          <w:numId w:val="1"/>
        </w:numPr>
        <w:pBdr>
          <w:top w:val="nil"/>
          <w:left w:val="nil"/>
          <w:bottom w:val="nil"/>
          <w:right w:val="nil"/>
          <w:between w:val="nil"/>
        </w:pBdr>
        <w:tabs>
          <w:tab w:val="left" w:pos="1800"/>
        </w:tabs>
        <w:spacing w:before="120" w:after="120"/>
        <w:ind w:right="720"/>
        <w:rPr>
          <w:rFonts w:ascii="Arial" w:eastAsia="Arial" w:hAnsi="Arial" w:cs="Arial"/>
          <w:i/>
          <w:sz w:val="22"/>
          <w:szCs w:val="22"/>
        </w:rPr>
      </w:pPr>
      <w:r>
        <w:rPr>
          <w:rFonts w:ascii="Arial" w:eastAsia="Arial" w:hAnsi="Arial" w:cs="Arial"/>
          <w:i/>
          <w:color w:val="000000"/>
          <w:sz w:val="22"/>
          <w:szCs w:val="22"/>
        </w:rPr>
        <w:lastRenderedPageBreak/>
        <w:t>All local site investigators conduct the study in accordance with applicable federal regulations and local laws.</w:t>
      </w:r>
    </w:p>
    <w:p w14:paraId="3B293866" w14:textId="77777777" w:rsidR="00C249D8" w:rsidRPr="009337C7"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All non-compliance with the study protocol or applicable requirements will be reported in accordance with local policy.</w:t>
      </w:r>
    </w:p>
    <w:sdt>
      <w:sdtPr>
        <w:rPr>
          <w:rFonts w:ascii="Arial" w:eastAsia="Arial" w:hAnsi="Arial" w:cs="Arial"/>
          <w:i/>
          <w:sz w:val="22"/>
          <w:szCs w:val="22"/>
        </w:rPr>
        <w:id w:val="1931391693"/>
        <w:placeholder>
          <w:docPart w:val="42886DF415D845F7B4D631DB1F80FBAC"/>
        </w:placeholder>
        <w:showingPlcHdr/>
      </w:sdtPr>
      <w:sdtEndPr/>
      <w:sdtContent>
        <w:p w14:paraId="70183A1D" w14:textId="66FE8ACC" w:rsidR="009337C7" w:rsidRDefault="009337C7" w:rsidP="009337C7">
          <w:pPr>
            <w:pBdr>
              <w:top w:val="nil"/>
              <w:left w:val="nil"/>
              <w:bottom w:val="nil"/>
              <w:right w:val="nil"/>
              <w:between w:val="nil"/>
            </w:pBdr>
            <w:tabs>
              <w:tab w:val="left" w:pos="1800"/>
            </w:tabs>
            <w:spacing w:before="120" w:after="120"/>
            <w:ind w:left="1260" w:right="720"/>
            <w:rPr>
              <w:rFonts w:ascii="Arial" w:eastAsia="Arial" w:hAnsi="Arial" w:cs="Arial"/>
              <w:i/>
              <w:sz w:val="22"/>
              <w:szCs w:val="22"/>
            </w:rPr>
          </w:pPr>
          <w:r w:rsidRPr="00CF2094">
            <w:rPr>
              <w:rStyle w:val="PlaceholderText"/>
              <w:rFonts w:eastAsia="Times"/>
            </w:rPr>
            <w:t>Click or tap here to enter text.</w:t>
          </w:r>
        </w:p>
      </w:sdtContent>
    </w:sdt>
    <w:p w14:paraId="3B293867"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method for communicating to engaged participating sites</w:t>
      </w:r>
      <w:r>
        <w:rPr>
          <w:rFonts w:ascii="Arial" w:eastAsia="Arial" w:hAnsi="Arial" w:cs="Arial"/>
          <w:i/>
          <w:sz w:val="22"/>
          <w:szCs w:val="22"/>
        </w:rPr>
        <w:t xml:space="preserve"> (see HRP-830 - WORKSHEET - Communication and Responsibilities):  </w:t>
      </w:r>
    </w:p>
    <w:p w14:paraId="3B293868"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sz w:val="22"/>
          <w:szCs w:val="22"/>
        </w:rPr>
        <w:t>Problems</w:t>
      </w:r>
      <w:r>
        <w:rPr>
          <w:rFonts w:ascii="Arial" w:eastAsia="Arial" w:hAnsi="Arial" w:cs="Arial"/>
          <w:i/>
          <w:color w:val="000000"/>
          <w:sz w:val="22"/>
          <w:szCs w:val="22"/>
        </w:rPr>
        <w:t xml:space="preserve"> (inclusive of reportable events).</w:t>
      </w:r>
    </w:p>
    <w:p w14:paraId="3B293869"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Interim results.</w:t>
      </w:r>
    </w:p>
    <w:p w14:paraId="3B29386A" w14:textId="77777777" w:rsidR="00C249D8" w:rsidRPr="009337C7" w:rsidRDefault="002A714E">
      <w:pPr>
        <w:numPr>
          <w:ilvl w:val="2"/>
          <w:numId w:val="1"/>
        </w:numPr>
        <w:pBdr>
          <w:top w:val="nil"/>
          <w:left w:val="nil"/>
          <w:bottom w:val="nil"/>
          <w:right w:val="nil"/>
          <w:between w:val="nil"/>
        </w:pBdr>
        <w:tabs>
          <w:tab w:val="left" w:pos="1800"/>
        </w:tabs>
        <w:spacing w:after="120"/>
        <w:ind w:left="1814" w:right="720" w:hanging="547"/>
        <w:rPr>
          <w:rFonts w:ascii="Arial" w:eastAsia="Arial" w:hAnsi="Arial" w:cs="Arial"/>
          <w:i/>
          <w:sz w:val="22"/>
          <w:szCs w:val="22"/>
        </w:rPr>
      </w:pPr>
      <w:r>
        <w:rPr>
          <w:rFonts w:ascii="Arial" w:eastAsia="Arial" w:hAnsi="Arial" w:cs="Arial"/>
          <w:i/>
          <w:color w:val="000000"/>
          <w:sz w:val="22"/>
          <w:szCs w:val="22"/>
        </w:rPr>
        <w:t>The closure of a study.</w:t>
      </w:r>
    </w:p>
    <w:sdt>
      <w:sdtPr>
        <w:rPr>
          <w:rFonts w:ascii="Arial" w:eastAsia="Arial" w:hAnsi="Arial" w:cs="Arial"/>
          <w:i/>
          <w:sz w:val="22"/>
          <w:szCs w:val="22"/>
        </w:rPr>
        <w:id w:val="-1906292878"/>
        <w:placeholder>
          <w:docPart w:val="CC9DEA5F431E4CD48D18EADAAB2767E5"/>
        </w:placeholder>
        <w:showingPlcHdr/>
      </w:sdtPr>
      <w:sdtEndPr/>
      <w:sdtContent>
        <w:p w14:paraId="172D87DF" w14:textId="1DD85597" w:rsidR="009337C7" w:rsidRDefault="009337C7" w:rsidP="009337C7">
          <w:pPr>
            <w:pBdr>
              <w:top w:val="nil"/>
              <w:left w:val="nil"/>
              <w:bottom w:val="nil"/>
              <w:right w:val="nil"/>
              <w:between w:val="nil"/>
            </w:pBdr>
            <w:tabs>
              <w:tab w:val="left" w:pos="1800"/>
            </w:tabs>
            <w:spacing w:after="120"/>
            <w:ind w:left="1267" w:right="720"/>
            <w:rPr>
              <w:rFonts w:ascii="Arial" w:eastAsia="Arial" w:hAnsi="Arial" w:cs="Arial"/>
              <w:i/>
              <w:sz w:val="22"/>
              <w:szCs w:val="22"/>
            </w:rPr>
          </w:pPr>
          <w:r w:rsidRPr="00CF2094">
            <w:rPr>
              <w:rStyle w:val="PlaceholderText"/>
              <w:rFonts w:eastAsia="Times"/>
            </w:rPr>
            <w:t>Click or tap here to enter text.</w:t>
          </w:r>
        </w:p>
      </w:sdtContent>
    </w:sdt>
    <w:p w14:paraId="3B29386B" w14:textId="77777777" w:rsidR="00C249D8" w:rsidRDefault="002A714E">
      <w:pPr>
        <w:numPr>
          <w:ilvl w:val="1"/>
          <w:numId w:val="1"/>
        </w:numPr>
        <w:pBdr>
          <w:top w:val="nil"/>
          <w:left w:val="nil"/>
          <w:bottom w:val="nil"/>
          <w:right w:val="nil"/>
          <w:between w:val="nil"/>
        </w:pBdr>
        <w:spacing w:before="120" w:after="120"/>
        <w:ind w:left="1440" w:right="720" w:hanging="720"/>
        <w:rPr>
          <w:rFonts w:ascii="Arial" w:eastAsia="Arial" w:hAnsi="Arial" w:cs="Arial"/>
          <w:i/>
          <w:color w:val="000000"/>
          <w:sz w:val="22"/>
          <w:szCs w:val="22"/>
        </w:rPr>
      </w:pPr>
      <w:r>
        <w:rPr>
          <w:rFonts w:ascii="Arial" w:eastAsia="Arial" w:hAnsi="Arial" w:cs="Arial"/>
          <w:i/>
          <w:color w:val="000000"/>
          <w:sz w:val="22"/>
          <w:szCs w:val="22"/>
        </w:rPr>
        <w:t xml:space="preserve"> If this is a multicenter study where you are a participating site/investigator, describe the local procedures for maintenance of confidentiality. (See HRP-830 - WORKSHEET - Communication and Responsibilities.)</w:t>
      </w:r>
    </w:p>
    <w:p w14:paraId="3B29386C"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Where and how data or specimens will be stored locally?</w:t>
      </w:r>
    </w:p>
    <w:p w14:paraId="3B29386D"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How long the data or specimens will be stored locally?</w:t>
      </w:r>
    </w:p>
    <w:p w14:paraId="3B29386E"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Who will have access to the data or specimens locally?</w:t>
      </w:r>
    </w:p>
    <w:p w14:paraId="3B29386F"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Who is responsible for receipt or transmission of the data or specimens locally?</w:t>
      </w:r>
    </w:p>
    <w:p w14:paraId="3B293871" w14:textId="240BB557" w:rsidR="00C249D8" w:rsidRPr="009337C7" w:rsidRDefault="002A714E" w:rsidP="002F7D16">
      <w:pPr>
        <w:numPr>
          <w:ilvl w:val="2"/>
          <w:numId w:val="1"/>
        </w:numPr>
        <w:pBdr>
          <w:top w:val="nil"/>
          <w:left w:val="nil"/>
          <w:bottom w:val="nil"/>
          <w:right w:val="nil"/>
          <w:between w:val="nil"/>
        </w:pBdr>
        <w:tabs>
          <w:tab w:val="left" w:pos="1800"/>
        </w:tabs>
        <w:spacing w:after="120"/>
        <w:ind w:left="1814" w:right="720" w:hanging="547"/>
        <w:rPr>
          <w:rFonts w:ascii="Arial" w:eastAsia="Arial" w:hAnsi="Arial" w:cs="Arial"/>
          <w:color w:val="000000"/>
        </w:rPr>
      </w:pPr>
      <w:r>
        <w:rPr>
          <w:rFonts w:ascii="Arial" w:eastAsia="Arial" w:hAnsi="Arial" w:cs="Arial"/>
          <w:i/>
          <w:color w:val="000000"/>
          <w:sz w:val="22"/>
          <w:szCs w:val="22"/>
        </w:rPr>
        <w:t>How data and specimens will be transported locally?</w:t>
      </w:r>
    </w:p>
    <w:sdt>
      <w:sdtPr>
        <w:rPr>
          <w:rFonts w:ascii="Arial" w:eastAsia="Arial" w:hAnsi="Arial" w:cs="Arial"/>
          <w:color w:val="000000"/>
        </w:rPr>
        <w:id w:val="1450359573"/>
        <w:placeholder>
          <w:docPart w:val="54A040BC95D54A99A6E95F2A90226C62"/>
        </w:placeholder>
        <w:showingPlcHdr/>
      </w:sdtPr>
      <w:sdtEndPr/>
      <w:sdtContent>
        <w:p w14:paraId="3DEECAA7" w14:textId="43325189" w:rsidR="009337C7" w:rsidRPr="00435A39" w:rsidRDefault="009337C7" w:rsidP="009337C7">
          <w:pPr>
            <w:pBdr>
              <w:top w:val="nil"/>
              <w:left w:val="nil"/>
              <w:bottom w:val="nil"/>
              <w:right w:val="nil"/>
              <w:between w:val="nil"/>
            </w:pBdr>
            <w:tabs>
              <w:tab w:val="left" w:pos="1800"/>
            </w:tabs>
            <w:spacing w:after="120"/>
            <w:ind w:left="1267" w:right="720"/>
            <w:rPr>
              <w:rFonts w:ascii="Arial" w:eastAsia="Arial" w:hAnsi="Arial" w:cs="Arial"/>
              <w:color w:val="000000"/>
            </w:rPr>
          </w:pPr>
          <w:r w:rsidRPr="00CF2094">
            <w:rPr>
              <w:rStyle w:val="PlaceholderText"/>
              <w:rFonts w:eastAsia="Times"/>
            </w:rPr>
            <w:t>Click or tap here to enter text.</w:t>
          </w:r>
        </w:p>
      </w:sdtContent>
    </w:sdt>
    <w:sectPr w:rsidR="009337C7" w:rsidRPr="00435A39" w:rsidSect="002F7D1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76AE4" w14:textId="77777777" w:rsidR="001444E9" w:rsidRDefault="001444E9">
      <w:r>
        <w:separator/>
      </w:r>
    </w:p>
  </w:endnote>
  <w:endnote w:type="continuationSeparator" w:id="0">
    <w:p w14:paraId="73A0ADC2" w14:textId="77777777" w:rsidR="001444E9" w:rsidRDefault="0014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default"/>
  </w:font>
  <w:font w:name="NNFPLJ+TimesNew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3874" w14:textId="77777777" w:rsidR="00C249D8" w:rsidRDefault="00C249D8">
    <w:pPr>
      <w:pBdr>
        <w:top w:val="nil"/>
        <w:left w:val="nil"/>
        <w:bottom w:val="nil"/>
        <w:right w:val="nil"/>
        <w:between w:val="nil"/>
      </w:pBdr>
      <w:tabs>
        <w:tab w:val="center" w:pos="4680"/>
        <w:tab w:val="right" w:pos="9360"/>
      </w:tabs>
      <w:rPr>
        <w:rFonts w:ascii="Times" w:eastAsia="Times" w:hAnsi="Times" w:cs="Times"/>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3875" w14:textId="42667C02" w:rsidR="00C249D8" w:rsidRDefault="002A714E">
    <w:pPr>
      <w:pBdr>
        <w:top w:val="nil"/>
        <w:left w:val="nil"/>
        <w:bottom w:val="nil"/>
        <w:right w:val="nil"/>
        <w:between w:val="nil"/>
      </w:pBdr>
      <w:tabs>
        <w:tab w:val="center" w:pos="4680"/>
        <w:tab w:val="right" w:pos="9360"/>
      </w:tabs>
      <w:jc w:val="center"/>
      <w:rPr>
        <w:rFonts w:ascii="Arial" w:eastAsia="Arial" w:hAnsi="Arial" w:cs="Arial"/>
        <w:color w:val="000000"/>
        <w:sz w:val="12"/>
        <w:szCs w:val="12"/>
      </w:rPr>
    </w:pPr>
    <w:r>
      <w:rPr>
        <w:rFonts w:ascii="Arial" w:eastAsia="Arial" w:hAnsi="Arial" w:cs="Arial"/>
        <w:color w:val="000000"/>
        <w:sz w:val="16"/>
        <w:szCs w:val="16"/>
      </w:rPr>
      <w:tab/>
      <w:t xml:space="preserve">Page </w:t>
    </w:r>
    <w:r>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Pr>
        <w:rFonts w:ascii="Arial" w:eastAsia="Arial" w:hAnsi="Arial" w:cs="Arial"/>
        <w:b/>
        <w:color w:val="000000"/>
        <w:sz w:val="16"/>
        <w:szCs w:val="16"/>
      </w:rPr>
      <w:fldChar w:fldCharType="separate"/>
    </w:r>
    <w:r w:rsidR="00C74AB8">
      <w:rPr>
        <w:rFonts w:ascii="Arial" w:eastAsia="Arial" w:hAnsi="Arial" w:cs="Arial"/>
        <w:b/>
        <w:noProof/>
        <w:color w:val="000000"/>
        <w:sz w:val="16"/>
        <w:szCs w:val="16"/>
      </w:rPr>
      <w:t>2</w:t>
    </w:r>
    <w:r>
      <w:rPr>
        <w:rFonts w:ascii="Arial" w:eastAsia="Arial" w:hAnsi="Arial" w:cs="Arial"/>
        <w:b/>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b/>
        <w:color w:val="000000"/>
        <w:sz w:val="16"/>
        <w:szCs w:val="16"/>
      </w:rPr>
      <w:fldChar w:fldCharType="begin"/>
    </w:r>
    <w:r>
      <w:rPr>
        <w:rFonts w:ascii="Arial" w:eastAsia="Arial" w:hAnsi="Arial" w:cs="Arial"/>
        <w:b/>
        <w:color w:val="000000"/>
        <w:sz w:val="16"/>
        <w:szCs w:val="16"/>
      </w:rPr>
      <w:instrText>NUMPAGES</w:instrText>
    </w:r>
    <w:r>
      <w:rPr>
        <w:rFonts w:ascii="Arial" w:eastAsia="Arial" w:hAnsi="Arial" w:cs="Arial"/>
        <w:b/>
        <w:color w:val="000000"/>
        <w:sz w:val="16"/>
        <w:szCs w:val="16"/>
      </w:rPr>
      <w:fldChar w:fldCharType="separate"/>
    </w:r>
    <w:r w:rsidR="00C74AB8">
      <w:rPr>
        <w:rFonts w:ascii="Arial" w:eastAsia="Arial" w:hAnsi="Arial" w:cs="Arial"/>
        <w:b/>
        <w:noProof/>
        <w:color w:val="000000"/>
        <w:sz w:val="16"/>
        <w:szCs w:val="16"/>
      </w:rPr>
      <w:t>3</w:t>
    </w:r>
    <w:r>
      <w:rPr>
        <w:rFonts w:ascii="Arial" w:eastAsia="Arial" w:hAnsi="Arial" w:cs="Arial"/>
        <w:b/>
        <w:color w:val="000000"/>
        <w:sz w:val="16"/>
        <w:szCs w:val="16"/>
      </w:rPr>
      <w:fldChar w:fldCharType="end"/>
    </w:r>
    <w:r>
      <w:rPr>
        <w:rFonts w:ascii="Arial" w:eastAsia="Arial" w:hAnsi="Arial" w:cs="Arial"/>
        <w:color w:val="000000"/>
      </w:rPr>
      <w:tab/>
    </w:r>
    <w:r>
      <w:rPr>
        <w:rFonts w:ascii="Arial" w:eastAsia="Arial" w:hAnsi="Arial" w:cs="Arial"/>
        <w:color w:val="000000"/>
        <w:sz w:val="16"/>
        <w:szCs w:val="16"/>
      </w:rPr>
      <w:t xml:space="preserve">Template Revision Date: </w:t>
    </w:r>
    <w:r w:rsidR="00A54AE7">
      <w:rPr>
        <w:rFonts w:ascii="Arial" w:eastAsia="Arial" w:hAnsi="Arial" w:cs="Arial"/>
        <w:color w:val="000000"/>
        <w:sz w:val="16"/>
        <w:szCs w:val="16"/>
      </w:rPr>
      <w:t>February 1</w:t>
    </w:r>
    <w:r>
      <w:rPr>
        <w:rFonts w:ascii="Arial" w:eastAsia="Arial" w:hAnsi="Arial" w:cs="Arial"/>
        <w:color w:val="000000"/>
        <w:sz w:val="16"/>
        <w:szCs w:val="16"/>
      </w:rPr>
      <w:t>, 202</w:t>
    </w:r>
    <w:r w:rsidR="00A54AE7">
      <w:rPr>
        <w:rFonts w:ascii="Arial" w:eastAsia="Arial" w:hAnsi="Arial" w:cs="Arial"/>
        <w:color w:val="000000"/>
        <w:sz w:val="16"/>
        <w:szCs w:val="16"/>
      </w:rPr>
      <w:t>4</w:t>
    </w:r>
  </w:p>
  <w:p w14:paraId="3B293876" w14:textId="77777777" w:rsidR="00C249D8" w:rsidRDefault="00C249D8">
    <w:pPr>
      <w:pBdr>
        <w:top w:val="nil"/>
        <w:left w:val="nil"/>
        <w:bottom w:val="nil"/>
        <w:right w:val="nil"/>
        <w:between w:val="nil"/>
      </w:pBdr>
      <w:tabs>
        <w:tab w:val="center" w:pos="4680"/>
        <w:tab w:val="right" w:pos="9360"/>
      </w:tabs>
      <w:rPr>
        <w:rFonts w:ascii="Arial" w:eastAsia="Arial" w:hAnsi="Arial" w:cs="Arial"/>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141282"/>
      <w:docPartObj>
        <w:docPartGallery w:val="Page Numbers (Bottom of Page)"/>
        <w:docPartUnique/>
      </w:docPartObj>
    </w:sdtPr>
    <w:sdtEndPr>
      <w:rPr>
        <w:rFonts w:ascii="Arial" w:hAnsi="Arial" w:cs="Arial"/>
        <w:sz w:val="16"/>
        <w:szCs w:val="16"/>
      </w:rPr>
    </w:sdtEndPr>
    <w:sdtContent>
      <w:sdt>
        <w:sdtPr>
          <w:id w:val="1728636285"/>
          <w:docPartObj>
            <w:docPartGallery w:val="Page Numbers (Top of Page)"/>
            <w:docPartUnique/>
          </w:docPartObj>
        </w:sdtPr>
        <w:sdtEndPr>
          <w:rPr>
            <w:rFonts w:ascii="Arial" w:hAnsi="Arial" w:cs="Arial"/>
            <w:sz w:val="16"/>
            <w:szCs w:val="16"/>
          </w:rPr>
        </w:sdtEndPr>
        <w:sdtContent>
          <w:p w14:paraId="76DEA113" w14:textId="7A5BE76D" w:rsidR="009F02C4" w:rsidRPr="002F7D16" w:rsidRDefault="009F02C4">
            <w:pPr>
              <w:pStyle w:val="Footer"/>
              <w:jc w:val="center"/>
              <w:rPr>
                <w:rFonts w:ascii="Arial" w:hAnsi="Arial" w:cs="Arial"/>
                <w:sz w:val="16"/>
                <w:szCs w:val="16"/>
              </w:rPr>
            </w:pPr>
            <w:r w:rsidRPr="002F7D16">
              <w:rPr>
                <w:rFonts w:ascii="Arial" w:hAnsi="Arial" w:cs="Arial"/>
                <w:sz w:val="16"/>
                <w:szCs w:val="16"/>
              </w:rPr>
              <w:t xml:space="preserve">Page </w:t>
            </w:r>
            <w:r w:rsidRPr="002F7D16">
              <w:rPr>
                <w:rFonts w:ascii="Arial" w:hAnsi="Arial" w:cs="Arial"/>
                <w:b/>
                <w:bCs/>
                <w:sz w:val="16"/>
                <w:szCs w:val="16"/>
              </w:rPr>
              <w:fldChar w:fldCharType="begin"/>
            </w:r>
            <w:r w:rsidRPr="002F7D16">
              <w:rPr>
                <w:rFonts w:ascii="Arial" w:hAnsi="Arial" w:cs="Arial"/>
                <w:b/>
                <w:bCs/>
                <w:sz w:val="16"/>
                <w:szCs w:val="16"/>
              </w:rPr>
              <w:instrText xml:space="preserve"> PAGE </w:instrText>
            </w:r>
            <w:r w:rsidRPr="002F7D16">
              <w:rPr>
                <w:rFonts w:ascii="Arial" w:hAnsi="Arial" w:cs="Arial"/>
                <w:b/>
                <w:bCs/>
                <w:sz w:val="16"/>
                <w:szCs w:val="16"/>
              </w:rPr>
              <w:fldChar w:fldCharType="separate"/>
            </w:r>
            <w:r w:rsidRPr="002F7D16">
              <w:rPr>
                <w:rFonts w:ascii="Arial" w:hAnsi="Arial" w:cs="Arial"/>
                <w:b/>
                <w:bCs/>
                <w:noProof/>
                <w:sz w:val="16"/>
                <w:szCs w:val="16"/>
              </w:rPr>
              <w:t>2</w:t>
            </w:r>
            <w:r w:rsidRPr="002F7D16">
              <w:rPr>
                <w:rFonts w:ascii="Arial" w:hAnsi="Arial" w:cs="Arial"/>
                <w:b/>
                <w:bCs/>
                <w:sz w:val="16"/>
                <w:szCs w:val="16"/>
              </w:rPr>
              <w:fldChar w:fldCharType="end"/>
            </w:r>
            <w:r w:rsidRPr="002F7D16">
              <w:rPr>
                <w:rFonts w:ascii="Arial" w:hAnsi="Arial" w:cs="Arial"/>
                <w:sz w:val="16"/>
                <w:szCs w:val="16"/>
              </w:rPr>
              <w:t xml:space="preserve"> of </w:t>
            </w:r>
            <w:r w:rsidRPr="002F7D16">
              <w:rPr>
                <w:rFonts w:ascii="Arial" w:hAnsi="Arial" w:cs="Arial"/>
                <w:b/>
                <w:bCs/>
                <w:sz w:val="16"/>
                <w:szCs w:val="16"/>
              </w:rPr>
              <w:fldChar w:fldCharType="begin"/>
            </w:r>
            <w:r w:rsidRPr="002F7D16">
              <w:rPr>
                <w:rFonts w:ascii="Arial" w:hAnsi="Arial" w:cs="Arial"/>
                <w:b/>
                <w:bCs/>
                <w:sz w:val="16"/>
                <w:szCs w:val="16"/>
              </w:rPr>
              <w:instrText xml:space="preserve"> NUMPAGES  </w:instrText>
            </w:r>
            <w:r w:rsidRPr="002F7D16">
              <w:rPr>
                <w:rFonts w:ascii="Arial" w:hAnsi="Arial" w:cs="Arial"/>
                <w:b/>
                <w:bCs/>
                <w:sz w:val="16"/>
                <w:szCs w:val="16"/>
              </w:rPr>
              <w:fldChar w:fldCharType="separate"/>
            </w:r>
            <w:r w:rsidRPr="002F7D16">
              <w:rPr>
                <w:rFonts w:ascii="Arial" w:hAnsi="Arial" w:cs="Arial"/>
                <w:b/>
                <w:bCs/>
                <w:noProof/>
                <w:sz w:val="16"/>
                <w:szCs w:val="16"/>
              </w:rPr>
              <w:t>2</w:t>
            </w:r>
            <w:r w:rsidRPr="002F7D16">
              <w:rPr>
                <w:rFonts w:ascii="Arial" w:hAnsi="Arial" w:cs="Arial"/>
                <w:b/>
                <w:bCs/>
                <w:sz w:val="16"/>
                <w:szCs w:val="16"/>
              </w:rPr>
              <w:fldChar w:fldCharType="end"/>
            </w:r>
          </w:p>
        </w:sdtContent>
      </w:sdt>
    </w:sdtContent>
  </w:sdt>
  <w:p w14:paraId="3B293878" w14:textId="11811021" w:rsidR="00C249D8" w:rsidRPr="002F7D16" w:rsidRDefault="009F02C4" w:rsidP="002F7D16">
    <w:pPr>
      <w:pBdr>
        <w:top w:val="nil"/>
        <w:left w:val="nil"/>
        <w:bottom w:val="nil"/>
        <w:right w:val="nil"/>
        <w:between w:val="nil"/>
      </w:pBdr>
      <w:tabs>
        <w:tab w:val="center" w:pos="4680"/>
        <w:tab w:val="right" w:pos="9360"/>
      </w:tabs>
      <w:jc w:val="right"/>
      <w:rPr>
        <w:rFonts w:ascii="Arial" w:eastAsia="Times" w:hAnsi="Arial" w:cs="Arial"/>
        <w:color w:val="000000"/>
        <w:sz w:val="16"/>
        <w:szCs w:val="16"/>
      </w:rPr>
    </w:pPr>
    <w:r>
      <w:rPr>
        <w:rFonts w:ascii="Arial" w:eastAsia="Times" w:hAnsi="Arial" w:cs="Arial"/>
        <w:color w:val="000000"/>
        <w:sz w:val="16"/>
        <w:szCs w:val="16"/>
      </w:rPr>
      <w:t>Template Revision Date: February 1,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DE616" w14:textId="77777777" w:rsidR="001444E9" w:rsidRDefault="001444E9">
      <w:r>
        <w:separator/>
      </w:r>
    </w:p>
  </w:footnote>
  <w:footnote w:type="continuationSeparator" w:id="0">
    <w:p w14:paraId="30559899" w14:textId="77777777" w:rsidR="001444E9" w:rsidRDefault="001444E9">
      <w:r>
        <w:continuationSeparator/>
      </w:r>
    </w:p>
  </w:footnote>
  <w:footnote w:id="1">
    <w:p w14:paraId="3B29387B" w14:textId="77777777" w:rsidR="00C249D8" w:rsidRDefault="002A714E">
      <w:pPr>
        <w:pBdr>
          <w:top w:val="nil"/>
          <w:left w:val="nil"/>
          <w:bottom w:val="nil"/>
          <w:right w:val="nil"/>
          <w:between w:val="nil"/>
        </w:pBdr>
        <w:rPr>
          <w:rFonts w:ascii="Arial" w:eastAsia="Arial" w:hAnsi="Arial" w:cs="Arial"/>
          <w:color w:val="000000"/>
          <w:sz w:val="22"/>
          <w:szCs w:val="22"/>
        </w:rPr>
      </w:pPr>
      <w:r>
        <w:rPr>
          <w:rStyle w:val="FootnoteReference"/>
        </w:rPr>
        <w:footnoteRef/>
      </w:r>
      <w:r>
        <w:rPr>
          <w:rFonts w:ascii="Arial" w:eastAsia="Arial" w:hAnsi="Arial" w:cs="Arial"/>
          <w:color w:val="000000"/>
          <w:sz w:val="18"/>
          <w:szCs w:val="18"/>
        </w:rPr>
        <w:t xml:space="preserve"> This template satisfies AAHRPP elements 1.7.B, I.8.B, I-9, II.2. A, II.2.I, II.3.A, II.3.B, II.3.C-II.3.C.1, II.3.D-F, II.4.A, III.1.C-F, II.2.D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3872" w14:textId="77777777" w:rsidR="00C249D8" w:rsidRDefault="00C249D8">
    <w:pPr>
      <w:pBdr>
        <w:top w:val="nil"/>
        <w:left w:val="nil"/>
        <w:bottom w:val="nil"/>
        <w:right w:val="nil"/>
        <w:between w:val="nil"/>
      </w:pBdr>
      <w:tabs>
        <w:tab w:val="center" w:pos="4680"/>
        <w:tab w:val="right" w:pos="9360"/>
      </w:tabs>
      <w:rPr>
        <w:rFonts w:ascii="Times" w:eastAsia="Times" w:hAnsi="Times" w:cs="Times"/>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3873" w14:textId="77777777" w:rsidR="00C249D8" w:rsidRDefault="00C249D8">
    <w:pPr>
      <w:pBdr>
        <w:top w:val="nil"/>
        <w:left w:val="nil"/>
        <w:bottom w:val="nil"/>
        <w:right w:val="nil"/>
        <w:between w:val="nil"/>
      </w:pBdr>
      <w:tabs>
        <w:tab w:val="center" w:pos="4680"/>
        <w:tab w:val="right" w:pos="9360"/>
      </w:tabs>
      <w:jc w:val="center"/>
      <w:rPr>
        <w:rFonts w:ascii="Times" w:eastAsia="Times" w:hAnsi="Times" w:cs="Times"/>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3877" w14:textId="77777777" w:rsidR="00C249D8" w:rsidRDefault="002A714E">
    <w:pPr>
      <w:tabs>
        <w:tab w:val="center" w:pos="4680"/>
        <w:tab w:val="right" w:pos="9360"/>
      </w:tabs>
      <w:jc w:val="center"/>
      <w:rPr>
        <w:rFonts w:ascii="Times" w:eastAsia="Times" w:hAnsi="Times" w:cs="Times"/>
        <w:color w:val="000000"/>
      </w:rPr>
    </w:pPr>
    <w:r>
      <w:rPr>
        <w:rFonts w:ascii="Calibri" w:eastAsia="Calibri" w:hAnsi="Calibri" w:cs="Calibri"/>
        <w:noProof/>
        <w:sz w:val="22"/>
        <w:szCs w:val="22"/>
      </w:rPr>
      <w:drawing>
        <wp:inline distT="0" distB="0" distL="0" distR="0" wp14:anchorId="3B293879" wp14:editId="5CB23A99">
          <wp:extent cx="3257378" cy="402263"/>
          <wp:effectExtent l="0" t="0" r="635" b="0"/>
          <wp:docPr id="7" name="image1.pn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7" name="image1.pn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57378" cy="4022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2678"/>
    <w:multiLevelType w:val="multilevel"/>
    <w:tmpl w:val="00AAE6E0"/>
    <w:lvl w:ilvl="0">
      <w:start w:val="1"/>
      <w:numFmt w:val="bullet"/>
      <w:pStyle w:val="Heading1"/>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7241AEA"/>
    <w:multiLevelType w:val="multilevel"/>
    <w:tmpl w:val="8C40F6EE"/>
    <w:lvl w:ilvl="0">
      <w:start w:val="1"/>
      <w:numFmt w:val="decimal"/>
      <w:pStyle w:val="List"/>
      <w:lvlText w:val="%1.0"/>
      <w:lvlJc w:val="left"/>
      <w:pPr>
        <w:ind w:left="720" w:hanging="720"/>
      </w:pPr>
      <w:rPr>
        <w:rFonts w:ascii="Times New Roman" w:eastAsia="Times New Roman" w:hAnsi="Times New Roman" w:cs="Times New Roman"/>
        <w:sz w:val="28"/>
        <w:szCs w:val="28"/>
      </w:rPr>
    </w:lvl>
    <w:lvl w:ilvl="1">
      <w:start w:val="1"/>
      <w:numFmt w:val="decimal"/>
      <w:pStyle w:val="List2"/>
      <w:lvlText w:val="%1.%2"/>
      <w:lvlJc w:val="left"/>
      <w:pPr>
        <w:ind w:left="720" w:firstLine="0"/>
      </w:pPr>
      <w:rPr>
        <w:i/>
      </w:rPr>
    </w:lvl>
    <w:lvl w:ilvl="2">
      <w:start w:val="1"/>
      <w:numFmt w:val="bullet"/>
      <w:lvlText w:val="●"/>
      <w:lvlJc w:val="left"/>
      <w:pPr>
        <w:ind w:left="2160" w:hanging="180"/>
      </w:pPr>
      <w:rPr>
        <w:rFonts w:ascii="Noto Sans Symbols" w:eastAsia="Noto Sans Symbols" w:hAnsi="Noto Sans Symbols" w:cs="Noto Sans Symbols"/>
        <w:color w:val="000000"/>
      </w:rPr>
    </w:lvl>
    <w:lvl w:ilvl="3">
      <w:start w:val="1"/>
      <w:numFmt w:val="bullet"/>
      <w:lvlText w:val="o"/>
      <w:lvlJc w:val="left"/>
      <w:pPr>
        <w:ind w:left="2880" w:hanging="360"/>
      </w:pPr>
      <w:rPr>
        <w:rFonts w:ascii="Courier New" w:eastAsia="Courier New" w:hAnsi="Courier New" w:cs="Courier New"/>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EE40F87"/>
    <w:multiLevelType w:val="hybridMultilevel"/>
    <w:tmpl w:val="DD186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F5769E8"/>
    <w:multiLevelType w:val="multilevel"/>
    <w:tmpl w:val="663C62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6300396F"/>
    <w:multiLevelType w:val="multilevel"/>
    <w:tmpl w:val="4E848D7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6D965A99"/>
    <w:multiLevelType w:val="hybridMultilevel"/>
    <w:tmpl w:val="1C9CD76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9D8"/>
    <w:rsid w:val="0004601B"/>
    <w:rsid w:val="0009760D"/>
    <w:rsid w:val="0011467B"/>
    <w:rsid w:val="00132E94"/>
    <w:rsid w:val="001444E9"/>
    <w:rsid w:val="001E6B5A"/>
    <w:rsid w:val="002206F0"/>
    <w:rsid w:val="002A714E"/>
    <w:rsid w:val="002F7D16"/>
    <w:rsid w:val="00323557"/>
    <w:rsid w:val="003B7ED3"/>
    <w:rsid w:val="0041398E"/>
    <w:rsid w:val="00435A39"/>
    <w:rsid w:val="00492B5E"/>
    <w:rsid w:val="005208A7"/>
    <w:rsid w:val="0053017C"/>
    <w:rsid w:val="00571DCD"/>
    <w:rsid w:val="005826A1"/>
    <w:rsid w:val="006110BB"/>
    <w:rsid w:val="00637075"/>
    <w:rsid w:val="00694563"/>
    <w:rsid w:val="00697048"/>
    <w:rsid w:val="006A4E19"/>
    <w:rsid w:val="00717AE0"/>
    <w:rsid w:val="00731B61"/>
    <w:rsid w:val="00762BEE"/>
    <w:rsid w:val="007A3EAA"/>
    <w:rsid w:val="007F020C"/>
    <w:rsid w:val="008509A6"/>
    <w:rsid w:val="00885F2F"/>
    <w:rsid w:val="008C026F"/>
    <w:rsid w:val="008F7902"/>
    <w:rsid w:val="009067F4"/>
    <w:rsid w:val="009337C7"/>
    <w:rsid w:val="009B6560"/>
    <w:rsid w:val="009D746B"/>
    <w:rsid w:val="009F02C4"/>
    <w:rsid w:val="00A02B65"/>
    <w:rsid w:val="00A44460"/>
    <w:rsid w:val="00A53312"/>
    <w:rsid w:val="00A54AE7"/>
    <w:rsid w:val="00A55E33"/>
    <w:rsid w:val="00A8318B"/>
    <w:rsid w:val="00AA051A"/>
    <w:rsid w:val="00AE6DC8"/>
    <w:rsid w:val="00B511BA"/>
    <w:rsid w:val="00B8393D"/>
    <w:rsid w:val="00B96642"/>
    <w:rsid w:val="00BD200B"/>
    <w:rsid w:val="00C249D8"/>
    <w:rsid w:val="00C45826"/>
    <w:rsid w:val="00C74AB8"/>
    <w:rsid w:val="00C86719"/>
    <w:rsid w:val="00CF5ACE"/>
    <w:rsid w:val="00D03BA5"/>
    <w:rsid w:val="00D74CE2"/>
    <w:rsid w:val="00DA4B5B"/>
    <w:rsid w:val="00DB0625"/>
    <w:rsid w:val="00DF549F"/>
    <w:rsid w:val="00E4691C"/>
    <w:rsid w:val="00EC4D7C"/>
    <w:rsid w:val="00EE6A3C"/>
    <w:rsid w:val="00F6214E"/>
    <w:rsid w:val="00FD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936B7"/>
  <w15:docId w15:val="{B0C5AF94-9BB9-4187-BEFC-4D5BDE04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rPr>
      <w:rFonts w:ascii="NNFPLJ+TimesNewRoman" w:eastAsia="Times New Roman" w:hAnsi="NNFPLJ+TimesNewRoman" w:cs="Times New Roman"/>
    </w:rPr>
  </w:style>
  <w:style w:type="paragraph" w:styleId="Heading1">
    <w:name w:val="heading 1"/>
    <w:basedOn w:val="Normal"/>
    <w:next w:val="Normal"/>
    <w:link w:val="Heading1Char"/>
    <w:uiPriority w:val="9"/>
    <w:qFormat/>
    <w:pPr>
      <w:numPr>
        <w:numId w:val="2"/>
      </w:numPr>
      <w:outlineLvl w:val="0"/>
    </w:pPr>
    <w:rPr>
      <w:rFonts w:ascii="Times New Roman" w:hAnsi="Times New Roman"/>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LetterText-HCG">
    <w:name w:val="Letter Text - HCG"/>
    <w:basedOn w:val="Footer"/>
    <w:link w:val="LetterText-HCGChar"/>
    <w:qFormat/>
    <w:rPr>
      <w:rFonts w:ascii="Arial" w:hAnsi="Arial"/>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tterText-HCGChar">
    <w:name w:val="Letter Text - HCG Char"/>
    <w:basedOn w:val="FooterChar"/>
    <w:link w:val="LetterText-HCG"/>
    <w:rPr>
      <w:rFonts w:ascii="Arial" w:hAnsi="Arial"/>
    </w:rPr>
  </w:style>
  <w:style w:type="paragraph" w:customStyle="1" w:styleId="LetterTextwithItalics-HCG">
    <w:name w:val="Letter Text with Italics - HCG"/>
    <w:basedOn w:val="LetterText-HCG"/>
    <w:link w:val="LetterTextwithItalics-HCGChar"/>
    <w:qFormat/>
    <w:rPr>
      <w:i/>
    </w:rPr>
  </w:style>
  <w:style w:type="paragraph" w:customStyle="1" w:styleId="LetterName">
    <w:name w:val="Letter Name"/>
    <w:basedOn w:val="LetterText-HCG"/>
    <w:link w:val="LetterNameChar"/>
    <w:qFormat/>
    <w:pPr>
      <w:jc w:val="center"/>
    </w:pPr>
    <w:rPr>
      <w:caps/>
    </w:rPr>
  </w:style>
  <w:style w:type="character" w:customStyle="1" w:styleId="LetterTextwithItalics-HCGChar">
    <w:name w:val="Letter Text with Italics - HCG Char"/>
    <w:basedOn w:val="LetterText-HCGChar"/>
    <w:link w:val="LetterTextwithItalics-HCG"/>
    <w:rPr>
      <w:rFonts w:ascii="Arial" w:hAnsi="Arial"/>
      <w:i/>
    </w:rPr>
  </w:style>
  <w:style w:type="character" w:customStyle="1" w:styleId="LetterNameChar">
    <w:name w:val="Letter Name Char"/>
    <w:basedOn w:val="LetterText-HCGChar"/>
    <w:link w:val="LetterName"/>
    <w:rPr>
      <w:rFonts w:ascii="Arial" w:hAnsi="Arial"/>
      <w:caps/>
    </w:rPr>
  </w:style>
  <w:style w:type="character" w:customStyle="1" w:styleId="Heading1Char">
    <w:name w:val="Heading 1 Char"/>
    <w:basedOn w:val="DefaultParagraphFont"/>
    <w:link w:val="Heading1"/>
    <w:rPr>
      <w:rFonts w:ascii="Times New Roman" w:eastAsia="Times New Roman" w:hAnsi="Times New Roman" w:cs="Times New Roman"/>
      <w:b/>
      <w:sz w:val="28"/>
      <w:szCs w:val="28"/>
    </w:rPr>
  </w:style>
  <w:style w:type="paragraph" w:styleId="FootnoteText">
    <w:name w:val="footnote text"/>
    <w:basedOn w:val="Normal"/>
    <w:link w:val="FootnoteTextChar"/>
    <w:semiHidden/>
    <w:rPr>
      <w:sz w:val="20"/>
      <w:szCs w:val="20"/>
    </w:rPr>
  </w:style>
  <w:style w:type="character" w:customStyle="1" w:styleId="FootnoteTextChar">
    <w:name w:val="Footnote Text Char"/>
    <w:basedOn w:val="DefaultParagraphFont"/>
    <w:link w:val="FootnoteText"/>
    <w:semiHidden/>
    <w:rPr>
      <w:rFonts w:ascii="NNFPLJ+TimesNewRoman" w:eastAsia="Times New Roman" w:hAnsi="NNFPLJ+TimesNewRoman" w:cs="Times New Roman"/>
      <w:sz w:val="20"/>
      <w:szCs w:val="20"/>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rFonts w:ascii="Times New Roman" w:eastAsia="Times New Roman" w:hAnsi="Times New Roman" w:cs="Times New Roman"/>
      <w:color w:val="000000"/>
    </w:rPr>
  </w:style>
  <w:style w:type="paragraph" w:styleId="BlockText">
    <w:name w:val="Block Text"/>
    <w:basedOn w:val="Normal"/>
    <w:link w:val="BlockTextChar"/>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Pr>
      <w:rFonts w:ascii="Times New Roman" w:eastAsia="Times New Roman" w:hAnsi="Times New Roman" w:cs="Times New Roman"/>
      <w:i/>
      <w:sz w:val="24"/>
      <w:szCs w:val="24"/>
    </w:rPr>
  </w:style>
  <w:style w:type="character" w:styleId="Hyperlink">
    <w:name w:val="Hyperlink"/>
    <w:uiPriority w:val="99"/>
    <w:rPr>
      <w:color w:val="0000FF"/>
      <w:u w:val="single"/>
    </w:rPr>
  </w:style>
  <w:style w:type="paragraph" w:styleId="List">
    <w:name w:val="List"/>
    <w:basedOn w:val="BlockText"/>
    <w:pPr>
      <w:numPr>
        <w:numId w:val="1"/>
      </w:numPr>
      <w:spacing w:before="100" w:beforeAutospacing="1" w:after="100" w:afterAutospacing="1"/>
    </w:pPr>
  </w:style>
  <w:style w:type="paragraph" w:styleId="List2">
    <w:name w:val="List 2"/>
    <w:basedOn w:val="List"/>
    <w:pPr>
      <w:numPr>
        <w:ilvl w:val="1"/>
      </w:numPr>
      <w:tabs>
        <w:tab w:val="num" w:pos="360"/>
      </w:tabs>
      <w:ind w:left="1440"/>
    </w:pPr>
  </w:style>
  <w:style w:type="paragraph" w:styleId="TOCHeading">
    <w:name w:val="TOC Heading"/>
    <w:basedOn w:val="Heading1"/>
    <w:next w:val="Normal"/>
    <w:uiPriority w:val="39"/>
    <w:semiHidden/>
    <w:unhideWhenUsed/>
    <w:qFormat/>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87631A"/>
    <w:pPr>
      <w:tabs>
        <w:tab w:val="left" w:pos="660"/>
        <w:tab w:val="right" w:leader="dot" w:pos="9350"/>
      </w:tabs>
    </w:p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NNFPLJ+TimesNewRoman" w:eastAsia="Times New Roman" w:hAnsi="NNFPLJ+TimesNewRoman" w:cs="Times New Roman"/>
      <w:sz w:val="20"/>
      <w:szCs w:val="20"/>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rsid w:val="00F04F21"/>
    <w:rPr>
      <w:rFonts w:ascii="NNFPLJ+TimesNewRoman" w:eastAsia="Times New Roman" w:hAnsi="NNFPLJ+TimesNewRoman" w:cs="Times New Roman"/>
    </w:rPr>
  </w:style>
  <w:style w:type="character" w:customStyle="1" w:styleId="normaltextrun">
    <w:name w:val="normaltextrun"/>
    <w:basedOn w:val="DefaultParagraphFont"/>
    <w:rsid w:val="00BD6E0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NNFPLJ+TimesNewRoman" w:eastAsia="Times New Roman" w:hAnsi="NNFPLJ+TimesNewRoman" w:cs="Times New Roman"/>
      <w:sz w:val="20"/>
      <w:szCs w:val="20"/>
    </w:rPr>
  </w:style>
  <w:style w:type="character" w:styleId="CommentReference">
    <w:name w:val="annotation reference"/>
    <w:basedOn w:val="DefaultParagraphFont"/>
    <w:uiPriority w:val="99"/>
    <w:semiHidden/>
    <w:unhideWhenUsed/>
    <w:rPr>
      <w:sz w:val="16"/>
      <w:szCs w:val="16"/>
    </w:r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styleId="NoSpacing">
    <w:name w:val="No Spacing"/>
    <w:uiPriority w:val="1"/>
    <w:qFormat/>
    <w:rsid w:val="00CF5ACE"/>
    <w:pPr>
      <w:autoSpaceDE w:val="0"/>
      <w:autoSpaceDN w:val="0"/>
      <w:adjustRightInd w:val="0"/>
    </w:pPr>
    <w:rPr>
      <w:rFonts w:ascii="NNFPLJ+TimesNewRoman" w:eastAsia="Times New Roman" w:hAnsi="NNFPLJ+TimesNewRoman" w:cs="Times New Roman"/>
    </w:rPr>
  </w:style>
  <w:style w:type="character" w:styleId="PlaceholderText">
    <w:name w:val="Placeholder Text"/>
    <w:basedOn w:val="DefaultParagraphFont"/>
    <w:uiPriority w:val="99"/>
    <w:semiHidden/>
    <w:rsid w:val="006A4E1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procurement.vcu.edu/i-want-to/pay-an-individual/compensate-a-research-participan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6DEA24F59B4468A0F235CBA0369518"/>
        <w:category>
          <w:name w:val="General"/>
          <w:gallery w:val="placeholder"/>
        </w:category>
        <w:types>
          <w:type w:val="bbPlcHdr"/>
        </w:types>
        <w:behaviors>
          <w:behavior w:val="content"/>
        </w:behaviors>
        <w:guid w:val="{73FEF340-5F84-4E4D-8148-6FA7AC7FE684}"/>
      </w:docPartPr>
      <w:docPartBody>
        <w:p w:rsidR="00C81E79" w:rsidRDefault="00C81E79" w:rsidP="00C81E79">
          <w:pPr>
            <w:pStyle w:val="296DEA24F59B4468A0F235CBA03695181"/>
          </w:pPr>
          <w:r w:rsidRPr="00CF2094">
            <w:rPr>
              <w:rStyle w:val="PlaceholderText"/>
              <w:rFonts w:eastAsia="Times"/>
            </w:rPr>
            <w:t>Click or tap here to enter text.</w:t>
          </w:r>
        </w:p>
      </w:docPartBody>
    </w:docPart>
    <w:docPart>
      <w:docPartPr>
        <w:name w:val="001DC3D347634BC296DCC69DB7DC5036"/>
        <w:category>
          <w:name w:val="General"/>
          <w:gallery w:val="placeholder"/>
        </w:category>
        <w:types>
          <w:type w:val="bbPlcHdr"/>
        </w:types>
        <w:behaviors>
          <w:behavior w:val="content"/>
        </w:behaviors>
        <w:guid w:val="{1FEC3437-EBCA-4502-A5F1-6971FE6E41E3}"/>
      </w:docPartPr>
      <w:docPartBody>
        <w:p w:rsidR="00C81E79" w:rsidRDefault="00C81E79" w:rsidP="00C81E79">
          <w:pPr>
            <w:pStyle w:val="001DC3D347634BC296DCC69DB7DC50361"/>
          </w:pPr>
          <w:r w:rsidRPr="00CF2094">
            <w:rPr>
              <w:rStyle w:val="PlaceholderText"/>
              <w:rFonts w:eastAsia="Times"/>
            </w:rPr>
            <w:t>Click or tap here to enter text.</w:t>
          </w:r>
        </w:p>
      </w:docPartBody>
    </w:docPart>
    <w:docPart>
      <w:docPartPr>
        <w:name w:val="C5C2F15B61BC4BEA9CD198157313E785"/>
        <w:category>
          <w:name w:val="General"/>
          <w:gallery w:val="placeholder"/>
        </w:category>
        <w:types>
          <w:type w:val="bbPlcHdr"/>
        </w:types>
        <w:behaviors>
          <w:behavior w:val="content"/>
        </w:behaviors>
        <w:guid w:val="{0058416E-5DD1-460C-B02D-2688961BFC45}"/>
      </w:docPartPr>
      <w:docPartBody>
        <w:p w:rsidR="00C81E79" w:rsidRDefault="00C81E79" w:rsidP="00C81E79">
          <w:pPr>
            <w:pStyle w:val="C5C2F15B61BC4BEA9CD198157313E7851"/>
          </w:pPr>
          <w:r w:rsidRPr="00CF2094">
            <w:rPr>
              <w:rStyle w:val="PlaceholderText"/>
              <w:rFonts w:eastAsia="Times"/>
            </w:rPr>
            <w:t>Click or tap here to enter text.</w:t>
          </w:r>
        </w:p>
      </w:docPartBody>
    </w:docPart>
    <w:docPart>
      <w:docPartPr>
        <w:name w:val="FC8801BC49A549EBBCB404B225126943"/>
        <w:category>
          <w:name w:val="General"/>
          <w:gallery w:val="placeholder"/>
        </w:category>
        <w:types>
          <w:type w:val="bbPlcHdr"/>
        </w:types>
        <w:behaviors>
          <w:behavior w:val="content"/>
        </w:behaviors>
        <w:guid w:val="{7EBB17D1-DE51-453D-989C-78E61E65F2A9}"/>
      </w:docPartPr>
      <w:docPartBody>
        <w:p w:rsidR="00C81E79" w:rsidRDefault="00C81E79" w:rsidP="00C81E79">
          <w:pPr>
            <w:pStyle w:val="FC8801BC49A549EBBCB404B2251269431"/>
          </w:pPr>
          <w:r w:rsidRPr="00CF2094">
            <w:rPr>
              <w:rStyle w:val="PlaceholderText"/>
              <w:rFonts w:eastAsia="Times"/>
            </w:rPr>
            <w:t>Click or tap here to enter text.</w:t>
          </w:r>
        </w:p>
      </w:docPartBody>
    </w:docPart>
    <w:docPart>
      <w:docPartPr>
        <w:name w:val="4972BBFD03824F6CA7F8439EDD34FCD5"/>
        <w:category>
          <w:name w:val="General"/>
          <w:gallery w:val="placeholder"/>
        </w:category>
        <w:types>
          <w:type w:val="bbPlcHdr"/>
        </w:types>
        <w:behaviors>
          <w:behavior w:val="content"/>
        </w:behaviors>
        <w:guid w:val="{0E199AAC-B6D1-43FB-A104-D14A85B95D00}"/>
      </w:docPartPr>
      <w:docPartBody>
        <w:p w:rsidR="00C81E79" w:rsidRDefault="00C81E79" w:rsidP="00C81E79">
          <w:pPr>
            <w:pStyle w:val="4972BBFD03824F6CA7F8439EDD34FCD51"/>
          </w:pPr>
          <w:r w:rsidRPr="00CF2094">
            <w:rPr>
              <w:rStyle w:val="PlaceholderText"/>
              <w:rFonts w:eastAsia="Times"/>
            </w:rPr>
            <w:t>Click or tap here to enter text.</w:t>
          </w:r>
        </w:p>
      </w:docPartBody>
    </w:docPart>
    <w:docPart>
      <w:docPartPr>
        <w:name w:val="67E031D61C5743F88E361CB8C6458AF7"/>
        <w:category>
          <w:name w:val="General"/>
          <w:gallery w:val="placeholder"/>
        </w:category>
        <w:types>
          <w:type w:val="bbPlcHdr"/>
        </w:types>
        <w:behaviors>
          <w:behavior w:val="content"/>
        </w:behaviors>
        <w:guid w:val="{372DEF76-B931-43F5-9542-FC02885A58EC}"/>
      </w:docPartPr>
      <w:docPartBody>
        <w:p w:rsidR="00C81E79" w:rsidRDefault="00C81E79" w:rsidP="00C81E79">
          <w:pPr>
            <w:pStyle w:val="67E031D61C5743F88E361CB8C6458AF71"/>
          </w:pPr>
          <w:r w:rsidRPr="00CF2094">
            <w:rPr>
              <w:rStyle w:val="PlaceholderText"/>
              <w:rFonts w:eastAsia="Times"/>
            </w:rPr>
            <w:t>Click or tap here to enter text.</w:t>
          </w:r>
        </w:p>
      </w:docPartBody>
    </w:docPart>
    <w:docPart>
      <w:docPartPr>
        <w:name w:val="B10312EAB78C453BB932B5977B36F82B"/>
        <w:category>
          <w:name w:val="General"/>
          <w:gallery w:val="placeholder"/>
        </w:category>
        <w:types>
          <w:type w:val="bbPlcHdr"/>
        </w:types>
        <w:behaviors>
          <w:behavior w:val="content"/>
        </w:behaviors>
        <w:guid w:val="{7CDDA6CE-49F9-4C44-A02B-FDEABB5EC88A}"/>
      </w:docPartPr>
      <w:docPartBody>
        <w:p w:rsidR="00C81E79" w:rsidRDefault="00C81E79" w:rsidP="00C81E79">
          <w:pPr>
            <w:pStyle w:val="B10312EAB78C453BB932B5977B36F82B1"/>
          </w:pPr>
          <w:r w:rsidRPr="00CF2094">
            <w:rPr>
              <w:rStyle w:val="PlaceholderText"/>
              <w:rFonts w:eastAsia="Times"/>
            </w:rPr>
            <w:t>Click or tap here to enter text.</w:t>
          </w:r>
        </w:p>
      </w:docPartBody>
    </w:docPart>
    <w:docPart>
      <w:docPartPr>
        <w:name w:val="AC547F3F55A940889B35EE8DCDBAC895"/>
        <w:category>
          <w:name w:val="General"/>
          <w:gallery w:val="placeholder"/>
        </w:category>
        <w:types>
          <w:type w:val="bbPlcHdr"/>
        </w:types>
        <w:behaviors>
          <w:behavior w:val="content"/>
        </w:behaviors>
        <w:guid w:val="{C3B21814-EC14-4E70-B683-6B6E62A83F96}"/>
      </w:docPartPr>
      <w:docPartBody>
        <w:p w:rsidR="00C81E79" w:rsidRDefault="00C81E79" w:rsidP="00C81E79">
          <w:pPr>
            <w:pStyle w:val="AC547F3F55A940889B35EE8DCDBAC8951"/>
          </w:pPr>
          <w:r w:rsidRPr="00CF2094">
            <w:rPr>
              <w:rStyle w:val="PlaceholderText"/>
              <w:rFonts w:eastAsia="Times"/>
            </w:rPr>
            <w:t>Click or tap here to enter text.</w:t>
          </w:r>
        </w:p>
      </w:docPartBody>
    </w:docPart>
    <w:docPart>
      <w:docPartPr>
        <w:name w:val="5BFFDE3662BE4DFFAF39630D63A5AA56"/>
        <w:category>
          <w:name w:val="General"/>
          <w:gallery w:val="placeholder"/>
        </w:category>
        <w:types>
          <w:type w:val="bbPlcHdr"/>
        </w:types>
        <w:behaviors>
          <w:behavior w:val="content"/>
        </w:behaviors>
        <w:guid w:val="{47AD27EE-1A2E-480D-AEF8-7A961EFACDC3}"/>
      </w:docPartPr>
      <w:docPartBody>
        <w:p w:rsidR="00C81E79" w:rsidRDefault="00C81E79" w:rsidP="00C81E79">
          <w:pPr>
            <w:pStyle w:val="5BFFDE3662BE4DFFAF39630D63A5AA561"/>
          </w:pPr>
          <w:r w:rsidRPr="00CF2094">
            <w:rPr>
              <w:rStyle w:val="PlaceholderText"/>
              <w:rFonts w:eastAsia="Times"/>
            </w:rPr>
            <w:t>Click or tap here to enter text.</w:t>
          </w:r>
        </w:p>
      </w:docPartBody>
    </w:docPart>
    <w:docPart>
      <w:docPartPr>
        <w:name w:val="85A72649AD4C43AB8A0EB272847A34BC"/>
        <w:category>
          <w:name w:val="General"/>
          <w:gallery w:val="placeholder"/>
        </w:category>
        <w:types>
          <w:type w:val="bbPlcHdr"/>
        </w:types>
        <w:behaviors>
          <w:behavior w:val="content"/>
        </w:behaviors>
        <w:guid w:val="{C7379A0E-C307-439D-86CB-43F99A4F62AF}"/>
      </w:docPartPr>
      <w:docPartBody>
        <w:p w:rsidR="00C81E79" w:rsidRDefault="00C81E79" w:rsidP="00C81E79">
          <w:pPr>
            <w:pStyle w:val="85A72649AD4C43AB8A0EB272847A34BC1"/>
          </w:pPr>
          <w:r w:rsidRPr="00CF2094">
            <w:rPr>
              <w:rStyle w:val="PlaceholderText"/>
              <w:rFonts w:eastAsia="Times"/>
            </w:rPr>
            <w:t>Click or tap here to enter text.</w:t>
          </w:r>
        </w:p>
      </w:docPartBody>
    </w:docPart>
    <w:docPart>
      <w:docPartPr>
        <w:name w:val="6806B71B4C564751BF7B8168ED260D9B"/>
        <w:category>
          <w:name w:val="General"/>
          <w:gallery w:val="placeholder"/>
        </w:category>
        <w:types>
          <w:type w:val="bbPlcHdr"/>
        </w:types>
        <w:behaviors>
          <w:behavior w:val="content"/>
        </w:behaviors>
        <w:guid w:val="{17C94581-6C99-4270-A2E5-906DC635EDC4}"/>
      </w:docPartPr>
      <w:docPartBody>
        <w:p w:rsidR="00C81E79" w:rsidRDefault="00C81E79" w:rsidP="00C81E79">
          <w:pPr>
            <w:pStyle w:val="6806B71B4C564751BF7B8168ED260D9B1"/>
          </w:pPr>
          <w:r w:rsidRPr="00CF2094">
            <w:rPr>
              <w:rStyle w:val="PlaceholderText"/>
              <w:rFonts w:eastAsia="Times"/>
            </w:rPr>
            <w:t>Click or tap here to enter text.</w:t>
          </w:r>
        </w:p>
      </w:docPartBody>
    </w:docPart>
    <w:docPart>
      <w:docPartPr>
        <w:name w:val="F23178BAB21641EAA4D137972B6CBD8C"/>
        <w:category>
          <w:name w:val="General"/>
          <w:gallery w:val="placeholder"/>
        </w:category>
        <w:types>
          <w:type w:val="bbPlcHdr"/>
        </w:types>
        <w:behaviors>
          <w:behavior w:val="content"/>
        </w:behaviors>
        <w:guid w:val="{0A91562A-0873-4705-9FDB-B8D61AD55B30}"/>
      </w:docPartPr>
      <w:docPartBody>
        <w:p w:rsidR="00C81E79" w:rsidRDefault="00C81E79" w:rsidP="00C81E79">
          <w:pPr>
            <w:pStyle w:val="F23178BAB21641EAA4D137972B6CBD8C1"/>
          </w:pPr>
          <w:r w:rsidRPr="00CF2094">
            <w:rPr>
              <w:rStyle w:val="PlaceholderText"/>
              <w:rFonts w:eastAsia="Times"/>
            </w:rPr>
            <w:t>Click or tap here to enter text.</w:t>
          </w:r>
        </w:p>
      </w:docPartBody>
    </w:docPart>
    <w:docPart>
      <w:docPartPr>
        <w:name w:val="FB0AED2B73314D12B7B37CAC82B9C523"/>
        <w:category>
          <w:name w:val="General"/>
          <w:gallery w:val="placeholder"/>
        </w:category>
        <w:types>
          <w:type w:val="bbPlcHdr"/>
        </w:types>
        <w:behaviors>
          <w:behavior w:val="content"/>
        </w:behaviors>
        <w:guid w:val="{64895D02-C662-4E2A-919E-6AB2AA647D44}"/>
      </w:docPartPr>
      <w:docPartBody>
        <w:p w:rsidR="00C81E79" w:rsidRDefault="00C81E79" w:rsidP="00C81E79">
          <w:pPr>
            <w:pStyle w:val="FB0AED2B73314D12B7B37CAC82B9C5231"/>
          </w:pPr>
          <w:r w:rsidRPr="00CF2094">
            <w:rPr>
              <w:rStyle w:val="PlaceholderText"/>
              <w:rFonts w:eastAsia="Times"/>
            </w:rPr>
            <w:t>Click or tap here to enter text.</w:t>
          </w:r>
        </w:p>
      </w:docPartBody>
    </w:docPart>
    <w:docPart>
      <w:docPartPr>
        <w:name w:val="A5A30F222D214C7C86B29285440683DA"/>
        <w:category>
          <w:name w:val="General"/>
          <w:gallery w:val="placeholder"/>
        </w:category>
        <w:types>
          <w:type w:val="bbPlcHdr"/>
        </w:types>
        <w:behaviors>
          <w:behavior w:val="content"/>
        </w:behaviors>
        <w:guid w:val="{5A552457-C67D-4DEA-AA41-2D192F549FF5}"/>
      </w:docPartPr>
      <w:docPartBody>
        <w:p w:rsidR="00C81E79" w:rsidRDefault="00C81E79" w:rsidP="00C81E79">
          <w:pPr>
            <w:pStyle w:val="A5A30F222D214C7C86B29285440683DA1"/>
          </w:pPr>
          <w:r w:rsidRPr="00CF2094">
            <w:rPr>
              <w:rStyle w:val="PlaceholderText"/>
              <w:rFonts w:eastAsia="Times"/>
            </w:rPr>
            <w:t>Click or tap here to enter text.</w:t>
          </w:r>
        </w:p>
      </w:docPartBody>
    </w:docPart>
    <w:docPart>
      <w:docPartPr>
        <w:name w:val="640EAAAA4AAE4042A56014BAD306C57A"/>
        <w:category>
          <w:name w:val="General"/>
          <w:gallery w:val="placeholder"/>
        </w:category>
        <w:types>
          <w:type w:val="bbPlcHdr"/>
        </w:types>
        <w:behaviors>
          <w:behavior w:val="content"/>
        </w:behaviors>
        <w:guid w:val="{BEAC4696-BDC1-4A8D-BD53-F11A54E0567E}"/>
      </w:docPartPr>
      <w:docPartBody>
        <w:p w:rsidR="00C81E79" w:rsidRDefault="00C81E79" w:rsidP="00C81E79">
          <w:pPr>
            <w:pStyle w:val="640EAAAA4AAE4042A56014BAD306C57A1"/>
          </w:pPr>
          <w:r w:rsidRPr="00CF2094">
            <w:rPr>
              <w:rStyle w:val="PlaceholderText"/>
              <w:rFonts w:eastAsia="Times"/>
            </w:rPr>
            <w:t>Click or tap here to enter text.</w:t>
          </w:r>
        </w:p>
      </w:docPartBody>
    </w:docPart>
    <w:docPart>
      <w:docPartPr>
        <w:name w:val="57EB87B51E724DBF9CA53ACF192167EE"/>
        <w:category>
          <w:name w:val="General"/>
          <w:gallery w:val="placeholder"/>
        </w:category>
        <w:types>
          <w:type w:val="bbPlcHdr"/>
        </w:types>
        <w:behaviors>
          <w:behavior w:val="content"/>
        </w:behaviors>
        <w:guid w:val="{B3F38819-C09C-4D4D-A03A-BCCA319245C1}"/>
      </w:docPartPr>
      <w:docPartBody>
        <w:p w:rsidR="00C81E79" w:rsidRDefault="00C81E79" w:rsidP="00C81E79">
          <w:pPr>
            <w:pStyle w:val="57EB87B51E724DBF9CA53ACF192167EE1"/>
          </w:pPr>
          <w:r w:rsidRPr="00CF2094">
            <w:rPr>
              <w:rStyle w:val="PlaceholderText"/>
              <w:rFonts w:eastAsia="Times"/>
            </w:rPr>
            <w:t>Click or tap here to enter text.</w:t>
          </w:r>
        </w:p>
      </w:docPartBody>
    </w:docPart>
    <w:docPart>
      <w:docPartPr>
        <w:name w:val="A097D20D821B4FA2A0E40BEFCFCB8E07"/>
        <w:category>
          <w:name w:val="General"/>
          <w:gallery w:val="placeholder"/>
        </w:category>
        <w:types>
          <w:type w:val="bbPlcHdr"/>
        </w:types>
        <w:behaviors>
          <w:behavior w:val="content"/>
        </w:behaviors>
        <w:guid w:val="{BE53CF57-CD9B-4DB4-B50D-51F36DDFB46F}"/>
      </w:docPartPr>
      <w:docPartBody>
        <w:p w:rsidR="00C81E79" w:rsidRDefault="00C81E79" w:rsidP="00C81E79">
          <w:pPr>
            <w:pStyle w:val="A097D20D821B4FA2A0E40BEFCFCB8E071"/>
          </w:pPr>
          <w:r w:rsidRPr="00CF2094">
            <w:rPr>
              <w:rStyle w:val="PlaceholderText"/>
              <w:rFonts w:eastAsia="Times"/>
            </w:rPr>
            <w:t>Click or tap here to enter text.</w:t>
          </w:r>
        </w:p>
      </w:docPartBody>
    </w:docPart>
    <w:docPart>
      <w:docPartPr>
        <w:name w:val="7A91ECB998804EC9A1C65F173F960949"/>
        <w:category>
          <w:name w:val="General"/>
          <w:gallery w:val="placeholder"/>
        </w:category>
        <w:types>
          <w:type w:val="bbPlcHdr"/>
        </w:types>
        <w:behaviors>
          <w:behavior w:val="content"/>
        </w:behaviors>
        <w:guid w:val="{3EBA08AD-9E66-45BE-AA26-02CE969E27BC}"/>
      </w:docPartPr>
      <w:docPartBody>
        <w:p w:rsidR="00C81E79" w:rsidRDefault="00C81E79" w:rsidP="00C81E79">
          <w:pPr>
            <w:pStyle w:val="7A91ECB998804EC9A1C65F173F9609491"/>
          </w:pPr>
          <w:r w:rsidRPr="00CF2094">
            <w:rPr>
              <w:rStyle w:val="PlaceholderText"/>
              <w:rFonts w:eastAsia="Times"/>
            </w:rPr>
            <w:t>Click or tap here to enter text.</w:t>
          </w:r>
        </w:p>
      </w:docPartBody>
    </w:docPart>
    <w:docPart>
      <w:docPartPr>
        <w:name w:val="379D88DF08BF457F9AA9AC0E5529AAF0"/>
        <w:category>
          <w:name w:val="General"/>
          <w:gallery w:val="placeholder"/>
        </w:category>
        <w:types>
          <w:type w:val="bbPlcHdr"/>
        </w:types>
        <w:behaviors>
          <w:behavior w:val="content"/>
        </w:behaviors>
        <w:guid w:val="{9717EE9B-7D34-4075-9E33-2D77C6B9EC56}"/>
      </w:docPartPr>
      <w:docPartBody>
        <w:p w:rsidR="00C81E79" w:rsidRDefault="00C81E79" w:rsidP="00C81E79">
          <w:pPr>
            <w:pStyle w:val="379D88DF08BF457F9AA9AC0E5529AAF01"/>
          </w:pPr>
          <w:r w:rsidRPr="00CF2094">
            <w:rPr>
              <w:rStyle w:val="PlaceholderText"/>
              <w:rFonts w:eastAsia="Times"/>
            </w:rPr>
            <w:t>Click or tap here to enter text.</w:t>
          </w:r>
        </w:p>
      </w:docPartBody>
    </w:docPart>
    <w:docPart>
      <w:docPartPr>
        <w:name w:val="D318667F8FB245168B1908FA730FD689"/>
        <w:category>
          <w:name w:val="General"/>
          <w:gallery w:val="placeholder"/>
        </w:category>
        <w:types>
          <w:type w:val="bbPlcHdr"/>
        </w:types>
        <w:behaviors>
          <w:behavior w:val="content"/>
        </w:behaviors>
        <w:guid w:val="{8ECDBC62-F4B1-4ECC-81D6-78ED5EC3E727}"/>
      </w:docPartPr>
      <w:docPartBody>
        <w:p w:rsidR="00C81E79" w:rsidRDefault="00C81E79" w:rsidP="00C81E79">
          <w:pPr>
            <w:pStyle w:val="D318667F8FB245168B1908FA730FD6891"/>
          </w:pPr>
          <w:r w:rsidRPr="00CF2094">
            <w:rPr>
              <w:rStyle w:val="PlaceholderText"/>
              <w:rFonts w:eastAsia="Times"/>
            </w:rPr>
            <w:t>Click or tap here to enter text.</w:t>
          </w:r>
        </w:p>
      </w:docPartBody>
    </w:docPart>
    <w:docPart>
      <w:docPartPr>
        <w:name w:val="9BCE307EFA1346C6ABF1FF2BF8300FAE"/>
        <w:category>
          <w:name w:val="General"/>
          <w:gallery w:val="placeholder"/>
        </w:category>
        <w:types>
          <w:type w:val="bbPlcHdr"/>
        </w:types>
        <w:behaviors>
          <w:behavior w:val="content"/>
        </w:behaviors>
        <w:guid w:val="{ECDE6446-9D7D-4A04-A3A7-D2AEA4535769}"/>
      </w:docPartPr>
      <w:docPartBody>
        <w:p w:rsidR="00C81E79" w:rsidRDefault="00C81E79" w:rsidP="00C81E79">
          <w:pPr>
            <w:pStyle w:val="9BCE307EFA1346C6ABF1FF2BF8300FAE1"/>
          </w:pPr>
          <w:r w:rsidRPr="00CF2094">
            <w:rPr>
              <w:rStyle w:val="PlaceholderText"/>
              <w:rFonts w:eastAsia="Times"/>
            </w:rPr>
            <w:t>Click or tap here to enter text.</w:t>
          </w:r>
        </w:p>
      </w:docPartBody>
    </w:docPart>
    <w:docPart>
      <w:docPartPr>
        <w:name w:val="982EC308DABB469A96792A4A2825EE50"/>
        <w:category>
          <w:name w:val="General"/>
          <w:gallery w:val="placeholder"/>
        </w:category>
        <w:types>
          <w:type w:val="bbPlcHdr"/>
        </w:types>
        <w:behaviors>
          <w:behavior w:val="content"/>
        </w:behaviors>
        <w:guid w:val="{E35963D1-3D35-4F67-B8E7-373D37324586}"/>
      </w:docPartPr>
      <w:docPartBody>
        <w:p w:rsidR="00C81E79" w:rsidRDefault="00C81E79" w:rsidP="00C81E79">
          <w:pPr>
            <w:pStyle w:val="982EC308DABB469A96792A4A2825EE501"/>
          </w:pPr>
          <w:r w:rsidRPr="00CF2094">
            <w:rPr>
              <w:rStyle w:val="PlaceholderText"/>
              <w:rFonts w:eastAsia="Times"/>
            </w:rPr>
            <w:t>Click or tap here to enter text.</w:t>
          </w:r>
        </w:p>
      </w:docPartBody>
    </w:docPart>
    <w:docPart>
      <w:docPartPr>
        <w:name w:val="0A144C97A3F14DEC91999EEC4E435FB7"/>
        <w:category>
          <w:name w:val="General"/>
          <w:gallery w:val="placeholder"/>
        </w:category>
        <w:types>
          <w:type w:val="bbPlcHdr"/>
        </w:types>
        <w:behaviors>
          <w:behavior w:val="content"/>
        </w:behaviors>
        <w:guid w:val="{F6FCE987-D725-4E7C-AA4D-18E64A392C3C}"/>
      </w:docPartPr>
      <w:docPartBody>
        <w:p w:rsidR="00C81E79" w:rsidRDefault="00C81E79" w:rsidP="00C81E79">
          <w:pPr>
            <w:pStyle w:val="0A144C97A3F14DEC91999EEC4E435FB71"/>
          </w:pPr>
          <w:r w:rsidRPr="00CF2094">
            <w:rPr>
              <w:rStyle w:val="PlaceholderText"/>
              <w:rFonts w:eastAsia="Times"/>
            </w:rPr>
            <w:t>Click or tap here to enter text.</w:t>
          </w:r>
        </w:p>
      </w:docPartBody>
    </w:docPart>
    <w:docPart>
      <w:docPartPr>
        <w:name w:val="0778306329F04AFF9CE0D94E528E934B"/>
        <w:category>
          <w:name w:val="General"/>
          <w:gallery w:val="placeholder"/>
        </w:category>
        <w:types>
          <w:type w:val="bbPlcHdr"/>
        </w:types>
        <w:behaviors>
          <w:behavior w:val="content"/>
        </w:behaviors>
        <w:guid w:val="{6B2BFB45-175C-4023-8901-35E5AEA54B79}"/>
      </w:docPartPr>
      <w:docPartBody>
        <w:p w:rsidR="00C81E79" w:rsidRDefault="00C81E79" w:rsidP="00C81E79">
          <w:pPr>
            <w:pStyle w:val="0778306329F04AFF9CE0D94E528E934B1"/>
          </w:pPr>
          <w:r w:rsidRPr="00CF2094">
            <w:rPr>
              <w:rStyle w:val="PlaceholderText"/>
              <w:rFonts w:eastAsia="Times"/>
            </w:rPr>
            <w:t>Click or tap here to enter text.</w:t>
          </w:r>
        </w:p>
      </w:docPartBody>
    </w:docPart>
    <w:docPart>
      <w:docPartPr>
        <w:name w:val="6CB93089FE9C4BBCAF8485C44E3CAD57"/>
        <w:category>
          <w:name w:val="General"/>
          <w:gallery w:val="placeholder"/>
        </w:category>
        <w:types>
          <w:type w:val="bbPlcHdr"/>
        </w:types>
        <w:behaviors>
          <w:behavior w:val="content"/>
        </w:behaviors>
        <w:guid w:val="{3E28B58D-C297-4F05-BB3A-AAFDAAF4934C}"/>
      </w:docPartPr>
      <w:docPartBody>
        <w:p w:rsidR="00C81E79" w:rsidRDefault="00C81E79" w:rsidP="00C81E79">
          <w:pPr>
            <w:pStyle w:val="6CB93089FE9C4BBCAF8485C44E3CAD571"/>
          </w:pPr>
          <w:r w:rsidRPr="00CF2094">
            <w:rPr>
              <w:rStyle w:val="PlaceholderText"/>
              <w:rFonts w:eastAsia="Times"/>
            </w:rPr>
            <w:t>Click or tap here to enter text.</w:t>
          </w:r>
        </w:p>
      </w:docPartBody>
    </w:docPart>
    <w:docPart>
      <w:docPartPr>
        <w:name w:val="EF96CDA05B514BFD90C33DA5C015C81F"/>
        <w:category>
          <w:name w:val="General"/>
          <w:gallery w:val="placeholder"/>
        </w:category>
        <w:types>
          <w:type w:val="bbPlcHdr"/>
        </w:types>
        <w:behaviors>
          <w:behavior w:val="content"/>
        </w:behaviors>
        <w:guid w:val="{C6300DF4-030A-4B4A-8E59-B2E0145D9892}"/>
      </w:docPartPr>
      <w:docPartBody>
        <w:p w:rsidR="00C81E79" w:rsidRDefault="00C81E79" w:rsidP="00C81E79">
          <w:pPr>
            <w:pStyle w:val="EF96CDA05B514BFD90C33DA5C015C81F1"/>
          </w:pPr>
          <w:r w:rsidRPr="00CF2094">
            <w:rPr>
              <w:rStyle w:val="PlaceholderText"/>
              <w:rFonts w:eastAsia="Times"/>
            </w:rPr>
            <w:t>Click or tap here to enter text.</w:t>
          </w:r>
        </w:p>
      </w:docPartBody>
    </w:docPart>
    <w:docPart>
      <w:docPartPr>
        <w:name w:val="4EB5424E48BD496FB5A4A1EF1D84A350"/>
        <w:category>
          <w:name w:val="General"/>
          <w:gallery w:val="placeholder"/>
        </w:category>
        <w:types>
          <w:type w:val="bbPlcHdr"/>
        </w:types>
        <w:behaviors>
          <w:behavior w:val="content"/>
        </w:behaviors>
        <w:guid w:val="{88BA4957-4EA2-444C-801F-79C267214726}"/>
      </w:docPartPr>
      <w:docPartBody>
        <w:p w:rsidR="00C81E79" w:rsidRDefault="00C81E79" w:rsidP="00C81E79">
          <w:pPr>
            <w:pStyle w:val="4EB5424E48BD496FB5A4A1EF1D84A3501"/>
          </w:pPr>
          <w:r w:rsidRPr="00CF2094">
            <w:rPr>
              <w:rStyle w:val="PlaceholderText"/>
              <w:rFonts w:eastAsia="Times"/>
            </w:rPr>
            <w:t>Click or tap here to enter text.</w:t>
          </w:r>
        </w:p>
      </w:docPartBody>
    </w:docPart>
    <w:docPart>
      <w:docPartPr>
        <w:name w:val="02A2572A916C41B4B0685F33741AEB80"/>
        <w:category>
          <w:name w:val="General"/>
          <w:gallery w:val="placeholder"/>
        </w:category>
        <w:types>
          <w:type w:val="bbPlcHdr"/>
        </w:types>
        <w:behaviors>
          <w:behavior w:val="content"/>
        </w:behaviors>
        <w:guid w:val="{1DA27919-1758-487B-AA2A-CF9ADA3D89AD}"/>
      </w:docPartPr>
      <w:docPartBody>
        <w:p w:rsidR="00C81E79" w:rsidRDefault="00C81E79" w:rsidP="00C81E79">
          <w:pPr>
            <w:pStyle w:val="02A2572A916C41B4B0685F33741AEB801"/>
          </w:pPr>
          <w:r w:rsidRPr="00CF2094">
            <w:rPr>
              <w:rStyle w:val="PlaceholderText"/>
              <w:rFonts w:eastAsia="Times"/>
            </w:rPr>
            <w:t>Click or tap here to enter text.</w:t>
          </w:r>
        </w:p>
      </w:docPartBody>
    </w:docPart>
    <w:docPart>
      <w:docPartPr>
        <w:name w:val="C702A46EC92F4F31A1D5A62BBC1E5EEA"/>
        <w:category>
          <w:name w:val="General"/>
          <w:gallery w:val="placeholder"/>
        </w:category>
        <w:types>
          <w:type w:val="bbPlcHdr"/>
        </w:types>
        <w:behaviors>
          <w:behavior w:val="content"/>
        </w:behaviors>
        <w:guid w:val="{1B29EA03-3B87-42A0-9AA2-8D982B604588}"/>
      </w:docPartPr>
      <w:docPartBody>
        <w:p w:rsidR="00C81E79" w:rsidRDefault="00C81E79" w:rsidP="00C81E79">
          <w:pPr>
            <w:pStyle w:val="C702A46EC92F4F31A1D5A62BBC1E5EEA1"/>
          </w:pPr>
          <w:r w:rsidRPr="00CF2094">
            <w:rPr>
              <w:rStyle w:val="PlaceholderText"/>
              <w:rFonts w:eastAsia="Times"/>
            </w:rPr>
            <w:t>Click or tap here to enter text.</w:t>
          </w:r>
        </w:p>
      </w:docPartBody>
    </w:docPart>
    <w:docPart>
      <w:docPartPr>
        <w:name w:val="CC5DB42EDAF14DFCB9CECCD0F3B3AA82"/>
        <w:category>
          <w:name w:val="General"/>
          <w:gallery w:val="placeholder"/>
        </w:category>
        <w:types>
          <w:type w:val="bbPlcHdr"/>
        </w:types>
        <w:behaviors>
          <w:behavior w:val="content"/>
        </w:behaviors>
        <w:guid w:val="{DA7FE407-20EE-432D-AEE4-645E2DE9AC27}"/>
      </w:docPartPr>
      <w:docPartBody>
        <w:p w:rsidR="00C81E79" w:rsidRDefault="00C81E79" w:rsidP="00C81E79">
          <w:pPr>
            <w:pStyle w:val="CC5DB42EDAF14DFCB9CECCD0F3B3AA821"/>
          </w:pPr>
          <w:r w:rsidRPr="00CF2094">
            <w:rPr>
              <w:rStyle w:val="PlaceholderText"/>
              <w:rFonts w:eastAsia="Times"/>
            </w:rPr>
            <w:t>Click or tap here to enter text.</w:t>
          </w:r>
        </w:p>
      </w:docPartBody>
    </w:docPart>
    <w:docPart>
      <w:docPartPr>
        <w:name w:val="4C7C2907B5AE448680EF74BEA450CB21"/>
        <w:category>
          <w:name w:val="General"/>
          <w:gallery w:val="placeholder"/>
        </w:category>
        <w:types>
          <w:type w:val="bbPlcHdr"/>
        </w:types>
        <w:behaviors>
          <w:behavior w:val="content"/>
        </w:behaviors>
        <w:guid w:val="{5141EC68-EFD1-46D4-9461-22298995F878}"/>
      </w:docPartPr>
      <w:docPartBody>
        <w:p w:rsidR="00C81E79" w:rsidRDefault="00C81E79" w:rsidP="00C81E79">
          <w:pPr>
            <w:pStyle w:val="4C7C2907B5AE448680EF74BEA450CB211"/>
          </w:pPr>
          <w:r w:rsidRPr="00CF2094">
            <w:rPr>
              <w:rStyle w:val="PlaceholderText"/>
              <w:rFonts w:eastAsia="Times"/>
            </w:rPr>
            <w:t>Click or tap here to enter text.</w:t>
          </w:r>
        </w:p>
      </w:docPartBody>
    </w:docPart>
    <w:docPart>
      <w:docPartPr>
        <w:name w:val="1010597D4A144928A7D495FD2843ACFD"/>
        <w:category>
          <w:name w:val="General"/>
          <w:gallery w:val="placeholder"/>
        </w:category>
        <w:types>
          <w:type w:val="bbPlcHdr"/>
        </w:types>
        <w:behaviors>
          <w:behavior w:val="content"/>
        </w:behaviors>
        <w:guid w:val="{0A139D1C-2405-416D-B1D7-7A66369790E4}"/>
      </w:docPartPr>
      <w:docPartBody>
        <w:p w:rsidR="00C81E79" w:rsidRDefault="00C81E79" w:rsidP="00C81E79">
          <w:pPr>
            <w:pStyle w:val="1010597D4A144928A7D495FD2843ACFD1"/>
          </w:pPr>
          <w:r w:rsidRPr="00CF2094">
            <w:rPr>
              <w:rStyle w:val="PlaceholderText"/>
              <w:rFonts w:eastAsia="Times"/>
            </w:rPr>
            <w:t>Click or tap here to enter text.</w:t>
          </w:r>
        </w:p>
      </w:docPartBody>
    </w:docPart>
    <w:docPart>
      <w:docPartPr>
        <w:name w:val="48781D6D277B4D918EE18FFB79AF04AA"/>
        <w:category>
          <w:name w:val="General"/>
          <w:gallery w:val="placeholder"/>
        </w:category>
        <w:types>
          <w:type w:val="bbPlcHdr"/>
        </w:types>
        <w:behaviors>
          <w:behavior w:val="content"/>
        </w:behaviors>
        <w:guid w:val="{952B7DE0-3636-4869-984A-4B33153FF632}"/>
      </w:docPartPr>
      <w:docPartBody>
        <w:p w:rsidR="00C81E79" w:rsidRDefault="00C81E79" w:rsidP="00C81E79">
          <w:pPr>
            <w:pStyle w:val="48781D6D277B4D918EE18FFB79AF04AA1"/>
          </w:pPr>
          <w:r w:rsidRPr="00CF2094">
            <w:rPr>
              <w:rStyle w:val="PlaceholderText"/>
              <w:rFonts w:eastAsia="Times"/>
            </w:rPr>
            <w:t>Click or tap here to enter text.</w:t>
          </w:r>
        </w:p>
      </w:docPartBody>
    </w:docPart>
    <w:docPart>
      <w:docPartPr>
        <w:name w:val="E3CB11A62D214EC29BE72782DCDD3439"/>
        <w:category>
          <w:name w:val="General"/>
          <w:gallery w:val="placeholder"/>
        </w:category>
        <w:types>
          <w:type w:val="bbPlcHdr"/>
        </w:types>
        <w:behaviors>
          <w:behavior w:val="content"/>
        </w:behaviors>
        <w:guid w:val="{D2A21674-64F5-41BF-B1DA-0723B5903206}"/>
      </w:docPartPr>
      <w:docPartBody>
        <w:p w:rsidR="00C81E79" w:rsidRDefault="00C81E79" w:rsidP="00C81E79">
          <w:pPr>
            <w:pStyle w:val="E3CB11A62D214EC29BE72782DCDD34391"/>
          </w:pPr>
          <w:r w:rsidRPr="00CF2094">
            <w:rPr>
              <w:rStyle w:val="PlaceholderText"/>
              <w:rFonts w:eastAsia="Times"/>
            </w:rPr>
            <w:t>Click or tap here to enter text.</w:t>
          </w:r>
        </w:p>
      </w:docPartBody>
    </w:docPart>
    <w:docPart>
      <w:docPartPr>
        <w:name w:val="7CA34DF8773C452CA544505872FEC4B1"/>
        <w:category>
          <w:name w:val="General"/>
          <w:gallery w:val="placeholder"/>
        </w:category>
        <w:types>
          <w:type w:val="bbPlcHdr"/>
        </w:types>
        <w:behaviors>
          <w:behavior w:val="content"/>
        </w:behaviors>
        <w:guid w:val="{EBB0875E-61C8-418D-95F3-ED27ED80E6AB}"/>
      </w:docPartPr>
      <w:docPartBody>
        <w:p w:rsidR="00C81E79" w:rsidRDefault="00C81E79" w:rsidP="00C81E79">
          <w:pPr>
            <w:pStyle w:val="7CA34DF8773C452CA544505872FEC4B11"/>
          </w:pPr>
          <w:r w:rsidRPr="00CF2094">
            <w:rPr>
              <w:rStyle w:val="PlaceholderText"/>
              <w:rFonts w:eastAsia="Times"/>
            </w:rPr>
            <w:t>Click or tap here to enter text.</w:t>
          </w:r>
        </w:p>
      </w:docPartBody>
    </w:docPart>
    <w:docPart>
      <w:docPartPr>
        <w:name w:val="2F4CA3816B584C3B8123B81D72D8CACF"/>
        <w:category>
          <w:name w:val="General"/>
          <w:gallery w:val="placeholder"/>
        </w:category>
        <w:types>
          <w:type w:val="bbPlcHdr"/>
        </w:types>
        <w:behaviors>
          <w:behavior w:val="content"/>
        </w:behaviors>
        <w:guid w:val="{CCA12BA6-8DAB-4D6B-8049-C48330C2F412}"/>
      </w:docPartPr>
      <w:docPartBody>
        <w:p w:rsidR="00C81E79" w:rsidRDefault="00C81E79" w:rsidP="00C81E79">
          <w:pPr>
            <w:pStyle w:val="2F4CA3816B584C3B8123B81D72D8CACF1"/>
          </w:pPr>
          <w:r w:rsidRPr="00CF2094">
            <w:rPr>
              <w:rStyle w:val="PlaceholderText"/>
              <w:rFonts w:eastAsia="Times"/>
            </w:rPr>
            <w:t>Click or tap here to enter text.</w:t>
          </w:r>
        </w:p>
      </w:docPartBody>
    </w:docPart>
    <w:docPart>
      <w:docPartPr>
        <w:name w:val="6C265059679549BDBB04EA81913E23A8"/>
        <w:category>
          <w:name w:val="General"/>
          <w:gallery w:val="placeholder"/>
        </w:category>
        <w:types>
          <w:type w:val="bbPlcHdr"/>
        </w:types>
        <w:behaviors>
          <w:behavior w:val="content"/>
        </w:behaviors>
        <w:guid w:val="{D29EF6D0-2C9E-4591-80EF-349F419E70CC}"/>
      </w:docPartPr>
      <w:docPartBody>
        <w:p w:rsidR="00C81E79" w:rsidRDefault="00C81E79" w:rsidP="00C81E79">
          <w:pPr>
            <w:pStyle w:val="6C265059679549BDBB04EA81913E23A81"/>
          </w:pPr>
          <w:r w:rsidRPr="00CF2094">
            <w:rPr>
              <w:rStyle w:val="PlaceholderText"/>
              <w:rFonts w:eastAsia="Times"/>
            </w:rPr>
            <w:t>Click or tap here to enter text.</w:t>
          </w:r>
        </w:p>
      </w:docPartBody>
    </w:docPart>
    <w:docPart>
      <w:docPartPr>
        <w:name w:val="68A4D226071648849188CBBA701AE068"/>
        <w:category>
          <w:name w:val="General"/>
          <w:gallery w:val="placeholder"/>
        </w:category>
        <w:types>
          <w:type w:val="bbPlcHdr"/>
        </w:types>
        <w:behaviors>
          <w:behavior w:val="content"/>
        </w:behaviors>
        <w:guid w:val="{B496A2A4-BE2F-4F9E-B814-08648C26EA98}"/>
      </w:docPartPr>
      <w:docPartBody>
        <w:p w:rsidR="00C81E79" w:rsidRDefault="00C81E79" w:rsidP="00C81E79">
          <w:pPr>
            <w:pStyle w:val="68A4D226071648849188CBBA701AE0681"/>
          </w:pPr>
          <w:r w:rsidRPr="00CF2094">
            <w:rPr>
              <w:rStyle w:val="PlaceholderText"/>
              <w:rFonts w:eastAsia="Times"/>
            </w:rPr>
            <w:t>Click or tap here to enter text.</w:t>
          </w:r>
        </w:p>
      </w:docPartBody>
    </w:docPart>
    <w:docPart>
      <w:docPartPr>
        <w:name w:val="4E28FBE8BBE845D0B5ECA4BDAA3E05F6"/>
        <w:category>
          <w:name w:val="General"/>
          <w:gallery w:val="placeholder"/>
        </w:category>
        <w:types>
          <w:type w:val="bbPlcHdr"/>
        </w:types>
        <w:behaviors>
          <w:behavior w:val="content"/>
        </w:behaviors>
        <w:guid w:val="{353FABF7-A390-4439-BC37-F996C2F93127}"/>
      </w:docPartPr>
      <w:docPartBody>
        <w:p w:rsidR="00C81E79" w:rsidRDefault="00C81E79" w:rsidP="00C81E79">
          <w:pPr>
            <w:pStyle w:val="4E28FBE8BBE845D0B5ECA4BDAA3E05F61"/>
          </w:pPr>
          <w:r w:rsidRPr="00CF2094">
            <w:rPr>
              <w:rStyle w:val="PlaceholderText"/>
              <w:rFonts w:eastAsia="Times"/>
            </w:rPr>
            <w:t>Click or tap here to enter text.</w:t>
          </w:r>
        </w:p>
      </w:docPartBody>
    </w:docPart>
    <w:docPart>
      <w:docPartPr>
        <w:name w:val="5C4F6D6077164FB690F0210FB4DC89FB"/>
        <w:category>
          <w:name w:val="General"/>
          <w:gallery w:val="placeholder"/>
        </w:category>
        <w:types>
          <w:type w:val="bbPlcHdr"/>
        </w:types>
        <w:behaviors>
          <w:behavior w:val="content"/>
        </w:behaviors>
        <w:guid w:val="{729B9C3D-2CB4-4899-9FF5-B6C7A49BE1E8}"/>
      </w:docPartPr>
      <w:docPartBody>
        <w:p w:rsidR="00C81E79" w:rsidRDefault="00C81E79" w:rsidP="00C81E79">
          <w:pPr>
            <w:pStyle w:val="5C4F6D6077164FB690F0210FB4DC89FB1"/>
          </w:pPr>
          <w:r w:rsidRPr="00CF2094">
            <w:rPr>
              <w:rStyle w:val="PlaceholderText"/>
              <w:rFonts w:eastAsia="Times"/>
            </w:rPr>
            <w:t>Click or tap here to enter text.</w:t>
          </w:r>
        </w:p>
      </w:docPartBody>
    </w:docPart>
    <w:docPart>
      <w:docPartPr>
        <w:name w:val="CCFF89CE08794AB2A8826E604900285C"/>
        <w:category>
          <w:name w:val="General"/>
          <w:gallery w:val="placeholder"/>
        </w:category>
        <w:types>
          <w:type w:val="bbPlcHdr"/>
        </w:types>
        <w:behaviors>
          <w:behavior w:val="content"/>
        </w:behaviors>
        <w:guid w:val="{5298E498-D03E-4660-8346-3E206F99987F}"/>
      </w:docPartPr>
      <w:docPartBody>
        <w:p w:rsidR="00C81E79" w:rsidRDefault="00C81E79" w:rsidP="00C81E79">
          <w:pPr>
            <w:pStyle w:val="CCFF89CE08794AB2A8826E604900285C1"/>
          </w:pPr>
          <w:r w:rsidRPr="00CF2094">
            <w:rPr>
              <w:rStyle w:val="PlaceholderText"/>
              <w:rFonts w:eastAsia="Times"/>
            </w:rPr>
            <w:t>Click or tap here to enter text.</w:t>
          </w:r>
        </w:p>
      </w:docPartBody>
    </w:docPart>
    <w:docPart>
      <w:docPartPr>
        <w:name w:val="7E896049F0DB4405859EE3E4DD2A42B3"/>
        <w:category>
          <w:name w:val="General"/>
          <w:gallery w:val="placeholder"/>
        </w:category>
        <w:types>
          <w:type w:val="bbPlcHdr"/>
        </w:types>
        <w:behaviors>
          <w:behavior w:val="content"/>
        </w:behaviors>
        <w:guid w:val="{4C3C5325-EB9B-4CEE-9953-3F0175B30F51}"/>
      </w:docPartPr>
      <w:docPartBody>
        <w:p w:rsidR="00C81E79" w:rsidRDefault="00C81E79" w:rsidP="00C81E79">
          <w:pPr>
            <w:pStyle w:val="7E896049F0DB4405859EE3E4DD2A42B31"/>
          </w:pPr>
          <w:r w:rsidRPr="00CF2094">
            <w:rPr>
              <w:rStyle w:val="PlaceholderText"/>
              <w:rFonts w:eastAsia="Times"/>
            </w:rPr>
            <w:t>Click or tap here to enter text.</w:t>
          </w:r>
        </w:p>
      </w:docPartBody>
    </w:docPart>
    <w:docPart>
      <w:docPartPr>
        <w:name w:val="692978BF356742DABFEA1F11C6FF7259"/>
        <w:category>
          <w:name w:val="General"/>
          <w:gallery w:val="placeholder"/>
        </w:category>
        <w:types>
          <w:type w:val="bbPlcHdr"/>
        </w:types>
        <w:behaviors>
          <w:behavior w:val="content"/>
        </w:behaviors>
        <w:guid w:val="{AA620243-A283-40DD-B022-F64281ECF0BA}"/>
      </w:docPartPr>
      <w:docPartBody>
        <w:p w:rsidR="00C81E79" w:rsidRDefault="00C81E79" w:rsidP="00C81E79">
          <w:pPr>
            <w:pStyle w:val="692978BF356742DABFEA1F11C6FF72591"/>
          </w:pPr>
          <w:r w:rsidRPr="00CF2094">
            <w:rPr>
              <w:rStyle w:val="PlaceholderText"/>
              <w:rFonts w:eastAsia="Times"/>
            </w:rPr>
            <w:t>Click or tap here to enter text.</w:t>
          </w:r>
        </w:p>
      </w:docPartBody>
    </w:docPart>
    <w:docPart>
      <w:docPartPr>
        <w:name w:val="7D503CCF95634B998F0F6CB5B0A8DE3B"/>
        <w:category>
          <w:name w:val="General"/>
          <w:gallery w:val="placeholder"/>
        </w:category>
        <w:types>
          <w:type w:val="bbPlcHdr"/>
        </w:types>
        <w:behaviors>
          <w:behavior w:val="content"/>
        </w:behaviors>
        <w:guid w:val="{A7A68ABD-26B9-433D-9F72-2C4EF95E0DF5}"/>
      </w:docPartPr>
      <w:docPartBody>
        <w:p w:rsidR="00C81E79" w:rsidRDefault="00C81E79" w:rsidP="00C81E79">
          <w:pPr>
            <w:pStyle w:val="7D503CCF95634B998F0F6CB5B0A8DE3B1"/>
          </w:pPr>
          <w:r w:rsidRPr="00CF2094">
            <w:rPr>
              <w:rStyle w:val="PlaceholderText"/>
              <w:rFonts w:eastAsia="Times"/>
            </w:rPr>
            <w:t>Click or tap here to enter text.</w:t>
          </w:r>
        </w:p>
      </w:docPartBody>
    </w:docPart>
    <w:docPart>
      <w:docPartPr>
        <w:name w:val="ADE5E46E78F04BA4A37607F43FF89845"/>
        <w:category>
          <w:name w:val="General"/>
          <w:gallery w:val="placeholder"/>
        </w:category>
        <w:types>
          <w:type w:val="bbPlcHdr"/>
        </w:types>
        <w:behaviors>
          <w:behavior w:val="content"/>
        </w:behaviors>
        <w:guid w:val="{5595F3DA-FA01-4679-8282-46B2D1AC5B59}"/>
      </w:docPartPr>
      <w:docPartBody>
        <w:p w:rsidR="00C81E79" w:rsidRDefault="00C81E79" w:rsidP="00C81E79">
          <w:pPr>
            <w:pStyle w:val="ADE5E46E78F04BA4A37607F43FF898451"/>
          </w:pPr>
          <w:r w:rsidRPr="00CF2094">
            <w:rPr>
              <w:rStyle w:val="PlaceholderText"/>
              <w:rFonts w:eastAsia="Times"/>
            </w:rPr>
            <w:t>Click or tap here to enter text.</w:t>
          </w:r>
        </w:p>
      </w:docPartBody>
    </w:docPart>
    <w:docPart>
      <w:docPartPr>
        <w:name w:val="08E15F9FAA9449FCB090B0805684B234"/>
        <w:category>
          <w:name w:val="General"/>
          <w:gallery w:val="placeholder"/>
        </w:category>
        <w:types>
          <w:type w:val="bbPlcHdr"/>
        </w:types>
        <w:behaviors>
          <w:behavior w:val="content"/>
        </w:behaviors>
        <w:guid w:val="{6D7F2E82-D654-4107-B736-9A43F786257D}"/>
      </w:docPartPr>
      <w:docPartBody>
        <w:p w:rsidR="00C81E79" w:rsidRDefault="00C81E79" w:rsidP="00C81E79">
          <w:pPr>
            <w:pStyle w:val="08E15F9FAA9449FCB090B0805684B2341"/>
          </w:pPr>
          <w:r w:rsidRPr="00CF2094">
            <w:rPr>
              <w:rStyle w:val="PlaceholderText"/>
              <w:rFonts w:eastAsia="Times"/>
            </w:rPr>
            <w:t>Click or tap here to enter text.</w:t>
          </w:r>
        </w:p>
      </w:docPartBody>
    </w:docPart>
    <w:docPart>
      <w:docPartPr>
        <w:name w:val="52EB94068B8B43F489F9F577DF01CC7C"/>
        <w:category>
          <w:name w:val="General"/>
          <w:gallery w:val="placeholder"/>
        </w:category>
        <w:types>
          <w:type w:val="bbPlcHdr"/>
        </w:types>
        <w:behaviors>
          <w:behavior w:val="content"/>
        </w:behaviors>
        <w:guid w:val="{E8C062D6-F02D-4B94-9215-0C9FF38616DD}"/>
      </w:docPartPr>
      <w:docPartBody>
        <w:p w:rsidR="00C81E79" w:rsidRDefault="00C81E79" w:rsidP="00C81E79">
          <w:pPr>
            <w:pStyle w:val="52EB94068B8B43F489F9F577DF01CC7C1"/>
          </w:pPr>
          <w:r w:rsidRPr="00CF2094">
            <w:rPr>
              <w:rStyle w:val="PlaceholderText"/>
              <w:rFonts w:eastAsia="Times"/>
            </w:rPr>
            <w:t>Click or tap here to enter text.</w:t>
          </w:r>
        </w:p>
      </w:docPartBody>
    </w:docPart>
    <w:docPart>
      <w:docPartPr>
        <w:name w:val="2965A75A3AF64D83A4D56C114D89EB05"/>
        <w:category>
          <w:name w:val="General"/>
          <w:gallery w:val="placeholder"/>
        </w:category>
        <w:types>
          <w:type w:val="bbPlcHdr"/>
        </w:types>
        <w:behaviors>
          <w:behavior w:val="content"/>
        </w:behaviors>
        <w:guid w:val="{731C2C19-1DF3-4E81-A26D-688676F0D11F}"/>
      </w:docPartPr>
      <w:docPartBody>
        <w:p w:rsidR="00C81E79" w:rsidRDefault="00C81E79" w:rsidP="00C81E79">
          <w:pPr>
            <w:pStyle w:val="2965A75A3AF64D83A4D56C114D89EB051"/>
          </w:pPr>
          <w:r w:rsidRPr="00CF2094">
            <w:rPr>
              <w:rStyle w:val="PlaceholderText"/>
              <w:rFonts w:eastAsia="Times"/>
            </w:rPr>
            <w:t>Click or tap here to enter text.</w:t>
          </w:r>
        </w:p>
      </w:docPartBody>
    </w:docPart>
    <w:docPart>
      <w:docPartPr>
        <w:name w:val="FAB5405A73614CFB8AA2EF6B8A424D03"/>
        <w:category>
          <w:name w:val="General"/>
          <w:gallery w:val="placeholder"/>
        </w:category>
        <w:types>
          <w:type w:val="bbPlcHdr"/>
        </w:types>
        <w:behaviors>
          <w:behavior w:val="content"/>
        </w:behaviors>
        <w:guid w:val="{7CD323BE-D444-4D26-BBF5-1D4AB85547D8}"/>
      </w:docPartPr>
      <w:docPartBody>
        <w:p w:rsidR="00C81E79" w:rsidRDefault="00C81E79" w:rsidP="00C81E79">
          <w:pPr>
            <w:pStyle w:val="FAB5405A73614CFB8AA2EF6B8A424D031"/>
          </w:pPr>
          <w:r w:rsidRPr="00CF2094">
            <w:rPr>
              <w:rStyle w:val="PlaceholderText"/>
              <w:rFonts w:eastAsia="Times"/>
            </w:rPr>
            <w:t>Click or tap here to enter text.</w:t>
          </w:r>
        </w:p>
      </w:docPartBody>
    </w:docPart>
    <w:docPart>
      <w:docPartPr>
        <w:name w:val="DFB3392C8A6343C0BAB0930B20842418"/>
        <w:category>
          <w:name w:val="General"/>
          <w:gallery w:val="placeholder"/>
        </w:category>
        <w:types>
          <w:type w:val="bbPlcHdr"/>
        </w:types>
        <w:behaviors>
          <w:behavior w:val="content"/>
        </w:behaviors>
        <w:guid w:val="{27DFD08C-08B1-46EB-9C07-61FCBC62675F}"/>
      </w:docPartPr>
      <w:docPartBody>
        <w:p w:rsidR="00C81E79" w:rsidRDefault="00C81E79" w:rsidP="00C81E79">
          <w:pPr>
            <w:pStyle w:val="DFB3392C8A6343C0BAB0930B208424181"/>
          </w:pPr>
          <w:r w:rsidRPr="00CF2094">
            <w:rPr>
              <w:rStyle w:val="PlaceholderText"/>
              <w:rFonts w:eastAsia="Times"/>
            </w:rPr>
            <w:t>Click or tap here to enter text.</w:t>
          </w:r>
        </w:p>
      </w:docPartBody>
    </w:docPart>
    <w:docPart>
      <w:docPartPr>
        <w:name w:val="382729B0D29E444FBFABA8BA56E1E934"/>
        <w:category>
          <w:name w:val="General"/>
          <w:gallery w:val="placeholder"/>
        </w:category>
        <w:types>
          <w:type w:val="bbPlcHdr"/>
        </w:types>
        <w:behaviors>
          <w:behavior w:val="content"/>
        </w:behaviors>
        <w:guid w:val="{D2DF785C-1026-44B2-A27F-AE091E6BE9B0}"/>
      </w:docPartPr>
      <w:docPartBody>
        <w:p w:rsidR="00C81E79" w:rsidRDefault="00C81E79" w:rsidP="00C81E79">
          <w:pPr>
            <w:pStyle w:val="382729B0D29E444FBFABA8BA56E1E9341"/>
          </w:pPr>
          <w:r w:rsidRPr="00CF2094">
            <w:rPr>
              <w:rStyle w:val="PlaceholderText"/>
              <w:rFonts w:eastAsia="Times"/>
            </w:rPr>
            <w:t>Click or tap here to enter text.</w:t>
          </w:r>
        </w:p>
      </w:docPartBody>
    </w:docPart>
    <w:docPart>
      <w:docPartPr>
        <w:name w:val="C6BA56130B6B4620B5F5985FD469055D"/>
        <w:category>
          <w:name w:val="General"/>
          <w:gallery w:val="placeholder"/>
        </w:category>
        <w:types>
          <w:type w:val="bbPlcHdr"/>
        </w:types>
        <w:behaviors>
          <w:behavior w:val="content"/>
        </w:behaviors>
        <w:guid w:val="{AA851CCD-6A54-479A-857C-C1B4013F0F8E}"/>
      </w:docPartPr>
      <w:docPartBody>
        <w:p w:rsidR="00C81E79" w:rsidRDefault="00C81E79" w:rsidP="00C81E79">
          <w:pPr>
            <w:pStyle w:val="C6BA56130B6B4620B5F5985FD469055D1"/>
          </w:pPr>
          <w:r w:rsidRPr="00CF2094">
            <w:rPr>
              <w:rStyle w:val="PlaceholderText"/>
              <w:rFonts w:eastAsia="Times"/>
            </w:rPr>
            <w:t>Click or tap here to enter text.</w:t>
          </w:r>
        </w:p>
      </w:docPartBody>
    </w:docPart>
    <w:docPart>
      <w:docPartPr>
        <w:name w:val="A2396843CCA746A382EC6DFBAF6BF505"/>
        <w:category>
          <w:name w:val="General"/>
          <w:gallery w:val="placeholder"/>
        </w:category>
        <w:types>
          <w:type w:val="bbPlcHdr"/>
        </w:types>
        <w:behaviors>
          <w:behavior w:val="content"/>
        </w:behaviors>
        <w:guid w:val="{4DDED546-2FB5-40BD-8588-8E5F7CD1A491}"/>
      </w:docPartPr>
      <w:docPartBody>
        <w:p w:rsidR="00C81E79" w:rsidRDefault="00C81E79" w:rsidP="00C81E79">
          <w:pPr>
            <w:pStyle w:val="A2396843CCA746A382EC6DFBAF6BF5051"/>
          </w:pPr>
          <w:r w:rsidRPr="00CF2094">
            <w:rPr>
              <w:rStyle w:val="PlaceholderText"/>
              <w:rFonts w:eastAsia="Times"/>
            </w:rPr>
            <w:t>Click or tap here to enter text.</w:t>
          </w:r>
        </w:p>
      </w:docPartBody>
    </w:docPart>
    <w:docPart>
      <w:docPartPr>
        <w:name w:val="7E6298F5AE4249A687637A38AA5B5BD5"/>
        <w:category>
          <w:name w:val="General"/>
          <w:gallery w:val="placeholder"/>
        </w:category>
        <w:types>
          <w:type w:val="bbPlcHdr"/>
        </w:types>
        <w:behaviors>
          <w:behavior w:val="content"/>
        </w:behaviors>
        <w:guid w:val="{9618F209-BE93-45BD-B7B7-9107AEF1A734}"/>
      </w:docPartPr>
      <w:docPartBody>
        <w:p w:rsidR="00C81E79" w:rsidRDefault="00C81E79" w:rsidP="00C81E79">
          <w:pPr>
            <w:pStyle w:val="7E6298F5AE4249A687637A38AA5B5BD51"/>
          </w:pPr>
          <w:r w:rsidRPr="00CF2094">
            <w:rPr>
              <w:rStyle w:val="PlaceholderText"/>
              <w:rFonts w:eastAsia="Times"/>
            </w:rPr>
            <w:t>Click or tap here to enter text.</w:t>
          </w:r>
        </w:p>
      </w:docPartBody>
    </w:docPart>
    <w:docPart>
      <w:docPartPr>
        <w:name w:val="F63EA04E95474F8C994482E3381987E6"/>
        <w:category>
          <w:name w:val="General"/>
          <w:gallery w:val="placeholder"/>
        </w:category>
        <w:types>
          <w:type w:val="bbPlcHdr"/>
        </w:types>
        <w:behaviors>
          <w:behavior w:val="content"/>
        </w:behaviors>
        <w:guid w:val="{4F850898-6908-4ACA-BC30-0D020DD51564}"/>
      </w:docPartPr>
      <w:docPartBody>
        <w:p w:rsidR="00C81E79" w:rsidRDefault="00C81E79" w:rsidP="00C81E79">
          <w:pPr>
            <w:pStyle w:val="F63EA04E95474F8C994482E3381987E61"/>
          </w:pPr>
          <w:r w:rsidRPr="00CF2094">
            <w:rPr>
              <w:rStyle w:val="PlaceholderText"/>
              <w:rFonts w:eastAsia="Times"/>
            </w:rPr>
            <w:t>Click or tap here to enter text.</w:t>
          </w:r>
        </w:p>
      </w:docPartBody>
    </w:docPart>
    <w:docPart>
      <w:docPartPr>
        <w:name w:val="E2DC31F86AF54D9B9D0B7B20568DDCFD"/>
        <w:category>
          <w:name w:val="General"/>
          <w:gallery w:val="placeholder"/>
        </w:category>
        <w:types>
          <w:type w:val="bbPlcHdr"/>
        </w:types>
        <w:behaviors>
          <w:behavior w:val="content"/>
        </w:behaviors>
        <w:guid w:val="{DBAD21EB-E67A-4082-8B2F-BA1B68A5390F}"/>
      </w:docPartPr>
      <w:docPartBody>
        <w:p w:rsidR="00C81E79" w:rsidRDefault="00C81E79" w:rsidP="00C81E79">
          <w:pPr>
            <w:pStyle w:val="E2DC31F86AF54D9B9D0B7B20568DDCFD1"/>
          </w:pPr>
          <w:r w:rsidRPr="00CF2094">
            <w:rPr>
              <w:rStyle w:val="PlaceholderText"/>
              <w:rFonts w:eastAsia="Times"/>
            </w:rPr>
            <w:t>Click or tap here to enter text.</w:t>
          </w:r>
        </w:p>
      </w:docPartBody>
    </w:docPart>
    <w:docPart>
      <w:docPartPr>
        <w:name w:val="23784C57ECF441C58B0A4077940FA10F"/>
        <w:category>
          <w:name w:val="General"/>
          <w:gallery w:val="placeholder"/>
        </w:category>
        <w:types>
          <w:type w:val="bbPlcHdr"/>
        </w:types>
        <w:behaviors>
          <w:behavior w:val="content"/>
        </w:behaviors>
        <w:guid w:val="{0B1FBBE9-15B8-4C5A-87FB-38CA21842671}"/>
      </w:docPartPr>
      <w:docPartBody>
        <w:p w:rsidR="00C81E79" w:rsidRDefault="00C81E79" w:rsidP="00C81E79">
          <w:pPr>
            <w:pStyle w:val="23784C57ECF441C58B0A4077940FA10F1"/>
          </w:pPr>
          <w:r w:rsidRPr="00CF2094">
            <w:rPr>
              <w:rStyle w:val="PlaceholderText"/>
              <w:rFonts w:eastAsia="Times"/>
            </w:rPr>
            <w:t>Click or tap here to enter text.</w:t>
          </w:r>
        </w:p>
      </w:docPartBody>
    </w:docPart>
    <w:docPart>
      <w:docPartPr>
        <w:name w:val="2279585717D14BEB93C7AA432BC64947"/>
        <w:category>
          <w:name w:val="General"/>
          <w:gallery w:val="placeholder"/>
        </w:category>
        <w:types>
          <w:type w:val="bbPlcHdr"/>
        </w:types>
        <w:behaviors>
          <w:behavior w:val="content"/>
        </w:behaviors>
        <w:guid w:val="{0C2FC5E1-087D-4F85-80BC-4806ED6439C7}"/>
      </w:docPartPr>
      <w:docPartBody>
        <w:p w:rsidR="00C81E79" w:rsidRDefault="00C81E79" w:rsidP="00C81E79">
          <w:pPr>
            <w:pStyle w:val="2279585717D14BEB93C7AA432BC649471"/>
          </w:pPr>
          <w:r w:rsidRPr="00CF2094">
            <w:rPr>
              <w:rStyle w:val="PlaceholderText"/>
              <w:rFonts w:eastAsia="Times"/>
            </w:rPr>
            <w:t>Click or tap here to enter text.</w:t>
          </w:r>
        </w:p>
      </w:docPartBody>
    </w:docPart>
    <w:docPart>
      <w:docPartPr>
        <w:name w:val="24B04EDC590643F68936C268C60F7922"/>
        <w:category>
          <w:name w:val="General"/>
          <w:gallery w:val="placeholder"/>
        </w:category>
        <w:types>
          <w:type w:val="bbPlcHdr"/>
        </w:types>
        <w:behaviors>
          <w:behavior w:val="content"/>
        </w:behaviors>
        <w:guid w:val="{046628AC-F458-44F6-970C-CC0F4690914B}"/>
      </w:docPartPr>
      <w:docPartBody>
        <w:p w:rsidR="00C81E79" w:rsidRDefault="00C81E79" w:rsidP="00C81E79">
          <w:pPr>
            <w:pStyle w:val="24B04EDC590643F68936C268C60F79221"/>
          </w:pPr>
          <w:r w:rsidRPr="00CF2094">
            <w:rPr>
              <w:rStyle w:val="PlaceholderText"/>
              <w:rFonts w:eastAsia="Times"/>
            </w:rPr>
            <w:t>Click or tap here to enter text.</w:t>
          </w:r>
        </w:p>
      </w:docPartBody>
    </w:docPart>
    <w:docPart>
      <w:docPartPr>
        <w:name w:val="63C48A0C6C8E40BA8A8FA18BADBB31AF"/>
        <w:category>
          <w:name w:val="General"/>
          <w:gallery w:val="placeholder"/>
        </w:category>
        <w:types>
          <w:type w:val="bbPlcHdr"/>
        </w:types>
        <w:behaviors>
          <w:behavior w:val="content"/>
        </w:behaviors>
        <w:guid w:val="{202F518D-E1AC-4B0A-87BA-1EB590811242}"/>
      </w:docPartPr>
      <w:docPartBody>
        <w:p w:rsidR="00C81E79" w:rsidRDefault="00C81E79" w:rsidP="00C81E79">
          <w:pPr>
            <w:pStyle w:val="63C48A0C6C8E40BA8A8FA18BADBB31AF1"/>
          </w:pPr>
          <w:r w:rsidRPr="00CF2094">
            <w:rPr>
              <w:rStyle w:val="PlaceholderText"/>
              <w:rFonts w:eastAsia="Times"/>
            </w:rPr>
            <w:t>Click or tap here to enter text.</w:t>
          </w:r>
        </w:p>
      </w:docPartBody>
    </w:docPart>
    <w:docPart>
      <w:docPartPr>
        <w:name w:val="01B65B8F840840E5BF4B20ADA8E9C2AB"/>
        <w:category>
          <w:name w:val="General"/>
          <w:gallery w:val="placeholder"/>
        </w:category>
        <w:types>
          <w:type w:val="bbPlcHdr"/>
        </w:types>
        <w:behaviors>
          <w:behavior w:val="content"/>
        </w:behaviors>
        <w:guid w:val="{45BACA47-E397-4C8F-92BA-6836A92C500D}"/>
      </w:docPartPr>
      <w:docPartBody>
        <w:p w:rsidR="00C81E79" w:rsidRDefault="00C81E79" w:rsidP="00C81E79">
          <w:pPr>
            <w:pStyle w:val="01B65B8F840840E5BF4B20ADA8E9C2AB1"/>
          </w:pPr>
          <w:r w:rsidRPr="00CF2094">
            <w:rPr>
              <w:rStyle w:val="PlaceholderText"/>
              <w:rFonts w:eastAsia="Times"/>
            </w:rPr>
            <w:t>Click or tap here to enter text.</w:t>
          </w:r>
        </w:p>
      </w:docPartBody>
    </w:docPart>
    <w:docPart>
      <w:docPartPr>
        <w:name w:val="63A992E407944C8BA492F6217B324D09"/>
        <w:category>
          <w:name w:val="General"/>
          <w:gallery w:val="placeholder"/>
        </w:category>
        <w:types>
          <w:type w:val="bbPlcHdr"/>
        </w:types>
        <w:behaviors>
          <w:behavior w:val="content"/>
        </w:behaviors>
        <w:guid w:val="{8356EF80-D39D-4F18-9EBE-85C4D23AC29F}"/>
      </w:docPartPr>
      <w:docPartBody>
        <w:p w:rsidR="00C81E79" w:rsidRDefault="00C81E79" w:rsidP="00C81E79">
          <w:pPr>
            <w:pStyle w:val="63A992E407944C8BA492F6217B324D091"/>
          </w:pPr>
          <w:r w:rsidRPr="00CF2094">
            <w:rPr>
              <w:rStyle w:val="PlaceholderText"/>
              <w:rFonts w:eastAsia="Times"/>
            </w:rPr>
            <w:t>Click or tap here to enter text.</w:t>
          </w:r>
        </w:p>
      </w:docPartBody>
    </w:docPart>
    <w:docPart>
      <w:docPartPr>
        <w:name w:val="31A9E5418C5A4F33994FAE65A83726E3"/>
        <w:category>
          <w:name w:val="General"/>
          <w:gallery w:val="placeholder"/>
        </w:category>
        <w:types>
          <w:type w:val="bbPlcHdr"/>
        </w:types>
        <w:behaviors>
          <w:behavior w:val="content"/>
        </w:behaviors>
        <w:guid w:val="{A9D150F6-E848-483D-9FC4-4BFB51639F1C}"/>
      </w:docPartPr>
      <w:docPartBody>
        <w:p w:rsidR="00C81E79" w:rsidRDefault="00C81E79" w:rsidP="00C81E79">
          <w:pPr>
            <w:pStyle w:val="31A9E5418C5A4F33994FAE65A83726E31"/>
          </w:pPr>
          <w:r w:rsidRPr="00CF2094">
            <w:rPr>
              <w:rStyle w:val="PlaceholderText"/>
              <w:rFonts w:eastAsia="Times"/>
            </w:rPr>
            <w:t>Click or tap here to enter text.</w:t>
          </w:r>
        </w:p>
      </w:docPartBody>
    </w:docPart>
    <w:docPart>
      <w:docPartPr>
        <w:name w:val="B450F91D5F884B3A8F2B6FCC31578645"/>
        <w:category>
          <w:name w:val="General"/>
          <w:gallery w:val="placeholder"/>
        </w:category>
        <w:types>
          <w:type w:val="bbPlcHdr"/>
        </w:types>
        <w:behaviors>
          <w:behavior w:val="content"/>
        </w:behaviors>
        <w:guid w:val="{BCDF1ADF-F99A-486E-A539-6F70B9C4DC8D}"/>
      </w:docPartPr>
      <w:docPartBody>
        <w:p w:rsidR="00C81E79" w:rsidRDefault="00C81E79" w:rsidP="00C81E79">
          <w:pPr>
            <w:pStyle w:val="B450F91D5F884B3A8F2B6FCC315786451"/>
          </w:pPr>
          <w:r w:rsidRPr="00CF2094">
            <w:rPr>
              <w:rStyle w:val="PlaceholderText"/>
              <w:rFonts w:eastAsia="Times"/>
            </w:rPr>
            <w:t>Click or tap here to enter text.</w:t>
          </w:r>
        </w:p>
      </w:docPartBody>
    </w:docPart>
    <w:docPart>
      <w:docPartPr>
        <w:name w:val="BECDAA55D2DB47BBB46890C73FB46E57"/>
        <w:category>
          <w:name w:val="General"/>
          <w:gallery w:val="placeholder"/>
        </w:category>
        <w:types>
          <w:type w:val="bbPlcHdr"/>
        </w:types>
        <w:behaviors>
          <w:behavior w:val="content"/>
        </w:behaviors>
        <w:guid w:val="{88A623E4-82EA-4F91-86E7-487A24452939}"/>
      </w:docPartPr>
      <w:docPartBody>
        <w:p w:rsidR="00C81E79" w:rsidRDefault="00C81E79" w:rsidP="00C81E79">
          <w:pPr>
            <w:pStyle w:val="BECDAA55D2DB47BBB46890C73FB46E571"/>
          </w:pPr>
          <w:r w:rsidRPr="00CF2094">
            <w:rPr>
              <w:rStyle w:val="PlaceholderText"/>
              <w:rFonts w:eastAsia="Times"/>
            </w:rPr>
            <w:t>Click or tap here to enter text.</w:t>
          </w:r>
        </w:p>
      </w:docPartBody>
    </w:docPart>
    <w:docPart>
      <w:docPartPr>
        <w:name w:val="E5A14EC246A14A9E931D73AEED4279A7"/>
        <w:category>
          <w:name w:val="General"/>
          <w:gallery w:val="placeholder"/>
        </w:category>
        <w:types>
          <w:type w:val="bbPlcHdr"/>
        </w:types>
        <w:behaviors>
          <w:behavior w:val="content"/>
        </w:behaviors>
        <w:guid w:val="{76FFE82F-B391-45ED-87CF-797A2E27EDC7}"/>
      </w:docPartPr>
      <w:docPartBody>
        <w:p w:rsidR="00C81E79" w:rsidRDefault="00C81E79" w:rsidP="00C81E79">
          <w:pPr>
            <w:pStyle w:val="E5A14EC246A14A9E931D73AEED4279A71"/>
          </w:pPr>
          <w:r w:rsidRPr="00CF2094">
            <w:rPr>
              <w:rStyle w:val="PlaceholderText"/>
              <w:rFonts w:eastAsia="Times"/>
            </w:rPr>
            <w:t>Click or tap here to enter text.</w:t>
          </w:r>
        </w:p>
      </w:docPartBody>
    </w:docPart>
    <w:docPart>
      <w:docPartPr>
        <w:name w:val="7EC6303ABBB34A52AF8FD6023AA1475E"/>
        <w:category>
          <w:name w:val="General"/>
          <w:gallery w:val="placeholder"/>
        </w:category>
        <w:types>
          <w:type w:val="bbPlcHdr"/>
        </w:types>
        <w:behaviors>
          <w:behavior w:val="content"/>
        </w:behaviors>
        <w:guid w:val="{ED7D0DD3-1C6D-43E1-A91F-E37CC8249A38}"/>
      </w:docPartPr>
      <w:docPartBody>
        <w:p w:rsidR="00C81E79" w:rsidRDefault="00C81E79" w:rsidP="00C81E79">
          <w:pPr>
            <w:pStyle w:val="7EC6303ABBB34A52AF8FD6023AA1475E1"/>
          </w:pPr>
          <w:r w:rsidRPr="00CF2094">
            <w:rPr>
              <w:rStyle w:val="PlaceholderText"/>
              <w:rFonts w:eastAsia="Times"/>
            </w:rPr>
            <w:t>Click or tap here to enter text.</w:t>
          </w:r>
        </w:p>
      </w:docPartBody>
    </w:docPart>
    <w:docPart>
      <w:docPartPr>
        <w:name w:val="3F4B705266824F579ECE009AED16BADB"/>
        <w:category>
          <w:name w:val="General"/>
          <w:gallery w:val="placeholder"/>
        </w:category>
        <w:types>
          <w:type w:val="bbPlcHdr"/>
        </w:types>
        <w:behaviors>
          <w:behavior w:val="content"/>
        </w:behaviors>
        <w:guid w:val="{CFAB3C38-0874-4A06-A98B-F653065F27B4}"/>
      </w:docPartPr>
      <w:docPartBody>
        <w:p w:rsidR="00C81E79" w:rsidRDefault="00C81E79" w:rsidP="00C81E79">
          <w:pPr>
            <w:pStyle w:val="3F4B705266824F579ECE009AED16BADB1"/>
          </w:pPr>
          <w:r w:rsidRPr="00CF2094">
            <w:rPr>
              <w:rStyle w:val="PlaceholderText"/>
              <w:rFonts w:eastAsia="Times"/>
            </w:rPr>
            <w:t>Click or tap here to enter text.</w:t>
          </w:r>
        </w:p>
      </w:docPartBody>
    </w:docPart>
    <w:docPart>
      <w:docPartPr>
        <w:name w:val="84D11D2B598C4A2B99772776720729EF"/>
        <w:category>
          <w:name w:val="General"/>
          <w:gallery w:val="placeholder"/>
        </w:category>
        <w:types>
          <w:type w:val="bbPlcHdr"/>
        </w:types>
        <w:behaviors>
          <w:behavior w:val="content"/>
        </w:behaviors>
        <w:guid w:val="{0644FD34-8EEF-46ED-8A56-35E066E1E725}"/>
      </w:docPartPr>
      <w:docPartBody>
        <w:p w:rsidR="00C81E79" w:rsidRDefault="00C81E79" w:rsidP="00C81E79">
          <w:pPr>
            <w:pStyle w:val="84D11D2B598C4A2B99772776720729EF1"/>
          </w:pPr>
          <w:r w:rsidRPr="00CF2094">
            <w:rPr>
              <w:rStyle w:val="PlaceholderText"/>
              <w:rFonts w:eastAsia="Times"/>
            </w:rPr>
            <w:t>Click or tap here to enter text.</w:t>
          </w:r>
        </w:p>
      </w:docPartBody>
    </w:docPart>
    <w:docPart>
      <w:docPartPr>
        <w:name w:val="CFC3C9F1AAC64C18A78352AE533941A5"/>
        <w:category>
          <w:name w:val="General"/>
          <w:gallery w:val="placeholder"/>
        </w:category>
        <w:types>
          <w:type w:val="bbPlcHdr"/>
        </w:types>
        <w:behaviors>
          <w:behavior w:val="content"/>
        </w:behaviors>
        <w:guid w:val="{983A07DB-5C5C-4C80-8278-64F570B17591}"/>
      </w:docPartPr>
      <w:docPartBody>
        <w:p w:rsidR="00C81E79" w:rsidRDefault="00C81E79" w:rsidP="00C81E79">
          <w:pPr>
            <w:pStyle w:val="CFC3C9F1AAC64C18A78352AE533941A51"/>
          </w:pPr>
          <w:r w:rsidRPr="00CF2094">
            <w:rPr>
              <w:rStyle w:val="PlaceholderText"/>
              <w:rFonts w:eastAsia="Times"/>
            </w:rPr>
            <w:t>Click or tap here to enter text.</w:t>
          </w:r>
        </w:p>
      </w:docPartBody>
    </w:docPart>
    <w:docPart>
      <w:docPartPr>
        <w:name w:val="07EB566325D74FB7A79EDD03F7C12D9B"/>
        <w:category>
          <w:name w:val="General"/>
          <w:gallery w:val="placeholder"/>
        </w:category>
        <w:types>
          <w:type w:val="bbPlcHdr"/>
        </w:types>
        <w:behaviors>
          <w:behavior w:val="content"/>
        </w:behaviors>
        <w:guid w:val="{C0CC130C-24FD-41F1-B5CB-09A15C15A8E9}"/>
      </w:docPartPr>
      <w:docPartBody>
        <w:p w:rsidR="00C81E79" w:rsidRDefault="00C81E79" w:rsidP="00C81E79">
          <w:pPr>
            <w:pStyle w:val="07EB566325D74FB7A79EDD03F7C12D9B1"/>
          </w:pPr>
          <w:r w:rsidRPr="00CF2094">
            <w:rPr>
              <w:rStyle w:val="PlaceholderText"/>
              <w:rFonts w:eastAsia="Times"/>
            </w:rPr>
            <w:t>Click or tap here to enter text.</w:t>
          </w:r>
        </w:p>
      </w:docPartBody>
    </w:docPart>
    <w:docPart>
      <w:docPartPr>
        <w:name w:val="AA5EBE1260A94DA9BB0183427C24C22C"/>
        <w:category>
          <w:name w:val="General"/>
          <w:gallery w:val="placeholder"/>
        </w:category>
        <w:types>
          <w:type w:val="bbPlcHdr"/>
        </w:types>
        <w:behaviors>
          <w:behavior w:val="content"/>
        </w:behaviors>
        <w:guid w:val="{AFF88106-CB26-4D6C-8AEC-8DC54D8825C0}"/>
      </w:docPartPr>
      <w:docPartBody>
        <w:p w:rsidR="00C81E79" w:rsidRDefault="00C81E79" w:rsidP="00C81E79">
          <w:pPr>
            <w:pStyle w:val="AA5EBE1260A94DA9BB0183427C24C22C1"/>
          </w:pPr>
          <w:r w:rsidRPr="00CF2094">
            <w:rPr>
              <w:rStyle w:val="PlaceholderText"/>
              <w:rFonts w:eastAsia="Times"/>
            </w:rPr>
            <w:t>Click or tap here to enter text.</w:t>
          </w:r>
        </w:p>
      </w:docPartBody>
    </w:docPart>
    <w:docPart>
      <w:docPartPr>
        <w:name w:val="249FEF16AF6C4D46BE34E6213CE5B511"/>
        <w:category>
          <w:name w:val="General"/>
          <w:gallery w:val="placeholder"/>
        </w:category>
        <w:types>
          <w:type w:val="bbPlcHdr"/>
        </w:types>
        <w:behaviors>
          <w:behavior w:val="content"/>
        </w:behaviors>
        <w:guid w:val="{CE70BBDB-0700-4700-BF12-8CF1E725B838}"/>
      </w:docPartPr>
      <w:docPartBody>
        <w:p w:rsidR="00C81E79" w:rsidRDefault="00C81E79" w:rsidP="00C81E79">
          <w:pPr>
            <w:pStyle w:val="249FEF16AF6C4D46BE34E6213CE5B5111"/>
          </w:pPr>
          <w:r w:rsidRPr="00CF2094">
            <w:rPr>
              <w:rStyle w:val="PlaceholderText"/>
              <w:rFonts w:eastAsia="Times"/>
            </w:rPr>
            <w:t>Click or tap here to enter text.</w:t>
          </w:r>
        </w:p>
      </w:docPartBody>
    </w:docPart>
    <w:docPart>
      <w:docPartPr>
        <w:name w:val="95D9332D37D648E5B9CBD0D77D79B6AE"/>
        <w:category>
          <w:name w:val="General"/>
          <w:gallery w:val="placeholder"/>
        </w:category>
        <w:types>
          <w:type w:val="bbPlcHdr"/>
        </w:types>
        <w:behaviors>
          <w:behavior w:val="content"/>
        </w:behaviors>
        <w:guid w:val="{6428E891-3B4C-4EAC-A3C8-CA0B5AA65A28}"/>
      </w:docPartPr>
      <w:docPartBody>
        <w:p w:rsidR="00C81E79" w:rsidRDefault="00C81E79" w:rsidP="00C81E79">
          <w:pPr>
            <w:pStyle w:val="95D9332D37D648E5B9CBD0D77D79B6AE1"/>
          </w:pPr>
          <w:r w:rsidRPr="00CF2094">
            <w:rPr>
              <w:rStyle w:val="PlaceholderText"/>
              <w:rFonts w:eastAsia="Times"/>
            </w:rPr>
            <w:t>Click or tap here to enter text.</w:t>
          </w:r>
        </w:p>
      </w:docPartBody>
    </w:docPart>
    <w:docPart>
      <w:docPartPr>
        <w:name w:val="B30F29A363CD4486A690D0218A066483"/>
        <w:category>
          <w:name w:val="General"/>
          <w:gallery w:val="placeholder"/>
        </w:category>
        <w:types>
          <w:type w:val="bbPlcHdr"/>
        </w:types>
        <w:behaviors>
          <w:behavior w:val="content"/>
        </w:behaviors>
        <w:guid w:val="{744EC16C-9AB8-4E03-A648-153C6C94E3B0}"/>
      </w:docPartPr>
      <w:docPartBody>
        <w:p w:rsidR="00C81E79" w:rsidRDefault="00C81E79" w:rsidP="00C81E79">
          <w:pPr>
            <w:pStyle w:val="B30F29A363CD4486A690D0218A0664831"/>
          </w:pPr>
          <w:r w:rsidRPr="00CF2094">
            <w:rPr>
              <w:rStyle w:val="PlaceholderText"/>
              <w:rFonts w:eastAsia="Times"/>
            </w:rPr>
            <w:t>Click or tap here to enter text.</w:t>
          </w:r>
        </w:p>
      </w:docPartBody>
    </w:docPart>
    <w:docPart>
      <w:docPartPr>
        <w:name w:val="BD7B47B6A5084294802D52532F0C7C16"/>
        <w:category>
          <w:name w:val="General"/>
          <w:gallery w:val="placeholder"/>
        </w:category>
        <w:types>
          <w:type w:val="bbPlcHdr"/>
        </w:types>
        <w:behaviors>
          <w:behavior w:val="content"/>
        </w:behaviors>
        <w:guid w:val="{E4C4FEBD-8C35-4E28-ABFC-6D6F453A0A08}"/>
      </w:docPartPr>
      <w:docPartBody>
        <w:p w:rsidR="00C81E79" w:rsidRDefault="00C81E79" w:rsidP="00C81E79">
          <w:pPr>
            <w:pStyle w:val="BD7B47B6A5084294802D52532F0C7C161"/>
          </w:pPr>
          <w:r w:rsidRPr="00CF2094">
            <w:rPr>
              <w:rStyle w:val="PlaceholderText"/>
              <w:rFonts w:eastAsia="Times"/>
            </w:rPr>
            <w:t>Click or tap here to enter text.</w:t>
          </w:r>
        </w:p>
      </w:docPartBody>
    </w:docPart>
    <w:docPart>
      <w:docPartPr>
        <w:name w:val="BC16653A5E714E02A53BB70AC10A5F15"/>
        <w:category>
          <w:name w:val="General"/>
          <w:gallery w:val="placeholder"/>
        </w:category>
        <w:types>
          <w:type w:val="bbPlcHdr"/>
        </w:types>
        <w:behaviors>
          <w:behavior w:val="content"/>
        </w:behaviors>
        <w:guid w:val="{769577E7-F4BB-49BA-A04E-C934FA585B97}"/>
      </w:docPartPr>
      <w:docPartBody>
        <w:p w:rsidR="00C81E79" w:rsidRDefault="00C81E79" w:rsidP="00C81E79">
          <w:pPr>
            <w:pStyle w:val="BC16653A5E714E02A53BB70AC10A5F151"/>
          </w:pPr>
          <w:r w:rsidRPr="00CF2094">
            <w:rPr>
              <w:rStyle w:val="PlaceholderText"/>
              <w:rFonts w:eastAsia="Times"/>
            </w:rPr>
            <w:t>Click or tap here to enter text.</w:t>
          </w:r>
        </w:p>
      </w:docPartBody>
    </w:docPart>
    <w:docPart>
      <w:docPartPr>
        <w:name w:val="51B59801B5074553BBAC76220125DBED"/>
        <w:category>
          <w:name w:val="General"/>
          <w:gallery w:val="placeholder"/>
        </w:category>
        <w:types>
          <w:type w:val="bbPlcHdr"/>
        </w:types>
        <w:behaviors>
          <w:behavior w:val="content"/>
        </w:behaviors>
        <w:guid w:val="{525F9844-AFA8-4687-9047-9D0C7F23CD12}"/>
      </w:docPartPr>
      <w:docPartBody>
        <w:p w:rsidR="00C81E79" w:rsidRDefault="00C81E79" w:rsidP="00C81E79">
          <w:pPr>
            <w:pStyle w:val="51B59801B5074553BBAC76220125DBED1"/>
          </w:pPr>
          <w:r w:rsidRPr="00CF2094">
            <w:rPr>
              <w:rStyle w:val="PlaceholderText"/>
              <w:rFonts w:eastAsia="Times"/>
            </w:rPr>
            <w:t>Click or tap here to enter text.</w:t>
          </w:r>
        </w:p>
      </w:docPartBody>
    </w:docPart>
    <w:docPart>
      <w:docPartPr>
        <w:name w:val="38F005AF38E74EF4955B02AAE88FC40B"/>
        <w:category>
          <w:name w:val="General"/>
          <w:gallery w:val="placeholder"/>
        </w:category>
        <w:types>
          <w:type w:val="bbPlcHdr"/>
        </w:types>
        <w:behaviors>
          <w:behavior w:val="content"/>
        </w:behaviors>
        <w:guid w:val="{10E3223C-4EB5-46DC-A7F5-934D79548CFA}"/>
      </w:docPartPr>
      <w:docPartBody>
        <w:p w:rsidR="00C81E79" w:rsidRDefault="00C81E79" w:rsidP="00C81E79">
          <w:pPr>
            <w:pStyle w:val="38F005AF38E74EF4955B02AAE88FC40B1"/>
          </w:pPr>
          <w:r w:rsidRPr="00CF2094">
            <w:rPr>
              <w:rStyle w:val="PlaceholderText"/>
              <w:rFonts w:eastAsia="Times"/>
            </w:rPr>
            <w:t>Click or tap here to enter text.</w:t>
          </w:r>
        </w:p>
      </w:docPartBody>
    </w:docPart>
    <w:docPart>
      <w:docPartPr>
        <w:name w:val="D50093B4E23B49D586364470E3503D2C"/>
        <w:category>
          <w:name w:val="General"/>
          <w:gallery w:val="placeholder"/>
        </w:category>
        <w:types>
          <w:type w:val="bbPlcHdr"/>
        </w:types>
        <w:behaviors>
          <w:behavior w:val="content"/>
        </w:behaviors>
        <w:guid w:val="{2CCA2D46-58D5-4391-BC9D-209C659AF52F}"/>
      </w:docPartPr>
      <w:docPartBody>
        <w:p w:rsidR="00C81E79" w:rsidRDefault="00C81E79" w:rsidP="00C81E79">
          <w:pPr>
            <w:pStyle w:val="D50093B4E23B49D586364470E3503D2C1"/>
          </w:pPr>
          <w:r w:rsidRPr="00CF2094">
            <w:rPr>
              <w:rStyle w:val="PlaceholderText"/>
              <w:rFonts w:eastAsia="Times"/>
            </w:rPr>
            <w:t>Click or tap here to enter text.</w:t>
          </w:r>
        </w:p>
      </w:docPartBody>
    </w:docPart>
    <w:docPart>
      <w:docPartPr>
        <w:name w:val="3EDABD1A01004E888A20A41929112A87"/>
        <w:category>
          <w:name w:val="General"/>
          <w:gallery w:val="placeholder"/>
        </w:category>
        <w:types>
          <w:type w:val="bbPlcHdr"/>
        </w:types>
        <w:behaviors>
          <w:behavior w:val="content"/>
        </w:behaviors>
        <w:guid w:val="{01B793A0-DE59-4EA1-A154-C54DBF512587}"/>
      </w:docPartPr>
      <w:docPartBody>
        <w:p w:rsidR="00C81E79" w:rsidRDefault="00C81E79" w:rsidP="00C81E79">
          <w:pPr>
            <w:pStyle w:val="3EDABD1A01004E888A20A41929112A871"/>
          </w:pPr>
          <w:r w:rsidRPr="00CF2094">
            <w:rPr>
              <w:rStyle w:val="PlaceholderText"/>
              <w:rFonts w:eastAsia="Times"/>
            </w:rPr>
            <w:t>Click or tap here to enter text.</w:t>
          </w:r>
        </w:p>
      </w:docPartBody>
    </w:docPart>
    <w:docPart>
      <w:docPartPr>
        <w:name w:val="0555F1DC90164300AF4449ED70647137"/>
        <w:category>
          <w:name w:val="General"/>
          <w:gallery w:val="placeholder"/>
        </w:category>
        <w:types>
          <w:type w:val="bbPlcHdr"/>
        </w:types>
        <w:behaviors>
          <w:behavior w:val="content"/>
        </w:behaviors>
        <w:guid w:val="{58F6D2BD-9119-4C48-A4E1-C132A3453BDB}"/>
      </w:docPartPr>
      <w:docPartBody>
        <w:p w:rsidR="00C81E79" w:rsidRDefault="00C81E79" w:rsidP="00C81E79">
          <w:pPr>
            <w:pStyle w:val="0555F1DC90164300AF4449ED706471371"/>
          </w:pPr>
          <w:r w:rsidRPr="00CF2094">
            <w:rPr>
              <w:rStyle w:val="PlaceholderText"/>
              <w:rFonts w:eastAsia="Times"/>
            </w:rPr>
            <w:t>Click or tap here to enter text.</w:t>
          </w:r>
        </w:p>
      </w:docPartBody>
    </w:docPart>
    <w:docPart>
      <w:docPartPr>
        <w:name w:val="918D40909F3841ABA24B2FFAE25018E9"/>
        <w:category>
          <w:name w:val="General"/>
          <w:gallery w:val="placeholder"/>
        </w:category>
        <w:types>
          <w:type w:val="bbPlcHdr"/>
        </w:types>
        <w:behaviors>
          <w:behavior w:val="content"/>
        </w:behaviors>
        <w:guid w:val="{CAA8C048-2DEF-46B1-8A77-768F996D23B3}"/>
      </w:docPartPr>
      <w:docPartBody>
        <w:p w:rsidR="00C81E79" w:rsidRDefault="00C81E79" w:rsidP="00C81E79">
          <w:pPr>
            <w:pStyle w:val="918D40909F3841ABA24B2FFAE25018E91"/>
          </w:pPr>
          <w:r w:rsidRPr="00CF2094">
            <w:rPr>
              <w:rStyle w:val="PlaceholderText"/>
              <w:rFonts w:eastAsia="Times"/>
            </w:rPr>
            <w:t>Click or tap here to enter text.</w:t>
          </w:r>
        </w:p>
      </w:docPartBody>
    </w:docPart>
    <w:docPart>
      <w:docPartPr>
        <w:name w:val="7CCB25A892E84269865F40B838711EE8"/>
        <w:category>
          <w:name w:val="General"/>
          <w:gallery w:val="placeholder"/>
        </w:category>
        <w:types>
          <w:type w:val="bbPlcHdr"/>
        </w:types>
        <w:behaviors>
          <w:behavior w:val="content"/>
        </w:behaviors>
        <w:guid w:val="{8631B154-8A5D-40A3-9C6C-D3F4FE9E6FF6}"/>
      </w:docPartPr>
      <w:docPartBody>
        <w:p w:rsidR="00C81E79" w:rsidRDefault="00C81E79" w:rsidP="00C81E79">
          <w:pPr>
            <w:pStyle w:val="7CCB25A892E84269865F40B838711EE81"/>
          </w:pPr>
          <w:r w:rsidRPr="00CF2094">
            <w:rPr>
              <w:rStyle w:val="PlaceholderText"/>
              <w:rFonts w:eastAsia="Times"/>
            </w:rPr>
            <w:t>Click or tap here to enter text.</w:t>
          </w:r>
        </w:p>
      </w:docPartBody>
    </w:docPart>
    <w:docPart>
      <w:docPartPr>
        <w:name w:val="5B8C3291665640CAB8823DC683C57B5C"/>
        <w:category>
          <w:name w:val="General"/>
          <w:gallery w:val="placeholder"/>
        </w:category>
        <w:types>
          <w:type w:val="bbPlcHdr"/>
        </w:types>
        <w:behaviors>
          <w:behavior w:val="content"/>
        </w:behaviors>
        <w:guid w:val="{D67F71BC-3908-4DD1-B227-BD75DB85CFDF}"/>
      </w:docPartPr>
      <w:docPartBody>
        <w:p w:rsidR="00C81E79" w:rsidRDefault="00C81E79" w:rsidP="00C81E79">
          <w:pPr>
            <w:pStyle w:val="5B8C3291665640CAB8823DC683C57B5C1"/>
          </w:pPr>
          <w:r w:rsidRPr="00CF2094">
            <w:rPr>
              <w:rStyle w:val="PlaceholderText"/>
              <w:rFonts w:eastAsia="Times"/>
            </w:rPr>
            <w:t>Click or tap here to enter text.</w:t>
          </w:r>
        </w:p>
      </w:docPartBody>
    </w:docPart>
    <w:docPart>
      <w:docPartPr>
        <w:name w:val="A88D7A854DC04326B6E72D5AD5AA5F35"/>
        <w:category>
          <w:name w:val="General"/>
          <w:gallery w:val="placeholder"/>
        </w:category>
        <w:types>
          <w:type w:val="bbPlcHdr"/>
        </w:types>
        <w:behaviors>
          <w:behavior w:val="content"/>
        </w:behaviors>
        <w:guid w:val="{E01184D0-D26A-41FF-839E-B047933C6D9C}"/>
      </w:docPartPr>
      <w:docPartBody>
        <w:p w:rsidR="00C81E79" w:rsidRDefault="00C81E79" w:rsidP="00C81E79">
          <w:pPr>
            <w:pStyle w:val="A88D7A854DC04326B6E72D5AD5AA5F351"/>
          </w:pPr>
          <w:r w:rsidRPr="00CF2094">
            <w:rPr>
              <w:rStyle w:val="PlaceholderText"/>
              <w:rFonts w:eastAsia="Times"/>
            </w:rPr>
            <w:t>Click or tap here to enter text.</w:t>
          </w:r>
        </w:p>
      </w:docPartBody>
    </w:docPart>
    <w:docPart>
      <w:docPartPr>
        <w:name w:val="72B4D76396C445F5B1FD9787D8127A2F"/>
        <w:category>
          <w:name w:val="General"/>
          <w:gallery w:val="placeholder"/>
        </w:category>
        <w:types>
          <w:type w:val="bbPlcHdr"/>
        </w:types>
        <w:behaviors>
          <w:behavior w:val="content"/>
        </w:behaviors>
        <w:guid w:val="{E9E1E1CA-E963-4471-ABF4-8B96DEC701C4}"/>
      </w:docPartPr>
      <w:docPartBody>
        <w:p w:rsidR="00C81E79" w:rsidRDefault="00C81E79" w:rsidP="00C81E79">
          <w:pPr>
            <w:pStyle w:val="72B4D76396C445F5B1FD9787D8127A2F1"/>
          </w:pPr>
          <w:r w:rsidRPr="00CF2094">
            <w:rPr>
              <w:rStyle w:val="PlaceholderText"/>
              <w:rFonts w:eastAsia="Times"/>
            </w:rPr>
            <w:t>Click or tap here to enter text.</w:t>
          </w:r>
        </w:p>
      </w:docPartBody>
    </w:docPart>
    <w:docPart>
      <w:docPartPr>
        <w:name w:val="7576F8330C8942C9BF1D1D80B2415C46"/>
        <w:category>
          <w:name w:val="General"/>
          <w:gallery w:val="placeholder"/>
        </w:category>
        <w:types>
          <w:type w:val="bbPlcHdr"/>
        </w:types>
        <w:behaviors>
          <w:behavior w:val="content"/>
        </w:behaviors>
        <w:guid w:val="{37E20852-4E60-48F7-B3D5-09CD9DFD5B9F}"/>
      </w:docPartPr>
      <w:docPartBody>
        <w:p w:rsidR="00C81E79" w:rsidRDefault="00C81E79" w:rsidP="00C81E79">
          <w:pPr>
            <w:pStyle w:val="7576F8330C8942C9BF1D1D80B2415C461"/>
          </w:pPr>
          <w:r w:rsidRPr="00CF2094">
            <w:rPr>
              <w:rStyle w:val="PlaceholderText"/>
              <w:rFonts w:eastAsia="Times"/>
            </w:rPr>
            <w:t>Click or tap here to enter text.</w:t>
          </w:r>
        </w:p>
      </w:docPartBody>
    </w:docPart>
    <w:docPart>
      <w:docPartPr>
        <w:name w:val="BE1B61B8F107432990A49464257E7AAF"/>
        <w:category>
          <w:name w:val="General"/>
          <w:gallery w:val="placeholder"/>
        </w:category>
        <w:types>
          <w:type w:val="bbPlcHdr"/>
        </w:types>
        <w:behaviors>
          <w:behavior w:val="content"/>
        </w:behaviors>
        <w:guid w:val="{68E6A22E-564B-404A-8A88-B8B80855ACE9}"/>
      </w:docPartPr>
      <w:docPartBody>
        <w:p w:rsidR="00C81E79" w:rsidRDefault="00C81E79" w:rsidP="00C81E79">
          <w:pPr>
            <w:pStyle w:val="BE1B61B8F107432990A49464257E7AAF1"/>
          </w:pPr>
          <w:r w:rsidRPr="00CF2094">
            <w:rPr>
              <w:rStyle w:val="PlaceholderText"/>
              <w:rFonts w:eastAsia="Times"/>
            </w:rPr>
            <w:t>Click or tap here to enter text.</w:t>
          </w:r>
        </w:p>
      </w:docPartBody>
    </w:docPart>
    <w:docPart>
      <w:docPartPr>
        <w:name w:val="B9B98DE8949F43D4988A56A452793533"/>
        <w:category>
          <w:name w:val="General"/>
          <w:gallery w:val="placeholder"/>
        </w:category>
        <w:types>
          <w:type w:val="bbPlcHdr"/>
        </w:types>
        <w:behaviors>
          <w:behavior w:val="content"/>
        </w:behaviors>
        <w:guid w:val="{5D395622-D5EB-40C5-972D-4EEC3C8A5EA7}"/>
      </w:docPartPr>
      <w:docPartBody>
        <w:p w:rsidR="00C81E79" w:rsidRDefault="00C81E79" w:rsidP="00C81E79">
          <w:pPr>
            <w:pStyle w:val="B9B98DE8949F43D4988A56A4527935331"/>
          </w:pPr>
          <w:r w:rsidRPr="00CF2094">
            <w:rPr>
              <w:rStyle w:val="PlaceholderText"/>
              <w:rFonts w:eastAsia="Times"/>
            </w:rPr>
            <w:t>Click or tap here to enter text.</w:t>
          </w:r>
        </w:p>
      </w:docPartBody>
    </w:docPart>
    <w:docPart>
      <w:docPartPr>
        <w:name w:val="014DF185BB5449E5A446009101B301A6"/>
        <w:category>
          <w:name w:val="General"/>
          <w:gallery w:val="placeholder"/>
        </w:category>
        <w:types>
          <w:type w:val="bbPlcHdr"/>
        </w:types>
        <w:behaviors>
          <w:behavior w:val="content"/>
        </w:behaviors>
        <w:guid w:val="{D41B0D43-7E7A-466D-B6FA-9A1200FC4119}"/>
      </w:docPartPr>
      <w:docPartBody>
        <w:p w:rsidR="00C81E79" w:rsidRDefault="00C81E79" w:rsidP="00C81E79">
          <w:pPr>
            <w:pStyle w:val="014DF185BB5449E5A446009101B301A61"/>
          </w:pPr>
          <w:r w:rsidRPr="00CF2094">
            <w:rPr>
              <w:rStyle w:val="PlaceholderText"/>
              <w:rFonts w:eastAsia="Times"/>
            </w:rPr>
            <w:t>Click or tap here to enter text.</w:t>
          </w:r>
        </w:p>
      </w:docPartBody>
    </w:docPart>
    <w:docPart>
      <w:docPartPr>
        <w:name w:val="8B223DD8C1AA4F7383E6DBA72B1903BD"/>
        <w:category>
          <w:name w:val="General"/>
          <w:gallery w:val="placeholder"/>
        </w:category>
        <w:types>
          <w:type w:val="bbPlcHdr"/>
        </w:types>
        <w:behaviors>
          <w:behavior w:val="content"/>
        </w:behaviors>
        <w:guid w:val="{C504B4FC-75C3-40C1-9767-5EB4D00DC110}"/>
      </w:docPartPr>
      <w:docPartBody>
        <w:p w:rsidR="00C81E79" w:rsidRDefault="00C81E79" w:rsidP="00C81E79">
          <w:pPr>
            <w:pStyle w:val="8B223DD8C1AA4F7383E6DBA72B1903BD1"/>
          </w:pPr>
          <w:r w:rsidRPr="00CF2094">
            <w:rPr>
              <w:rStyle w:val="PlaceholderText"/>
              <w:rFonts w:eastAsia="Times"/>
            </w:rPr>
            <w:t>Click or tap here to enter text.</w:t>
          </w:r>
        </w:p>
      </w:docPartBody>
    </w:docPart>
    <w:docPart>
      <w:docPartPr>
        <w:name w:val="79ECA82045B943D7B0CD357B439DA264"/>
        <w:category>
          <w:name w:val="General"/>
          <w:gallery w:val="placeholder"/>
        </w:category>
        <w:types>
          <w:type w:val="bbPlcHdr"/>
        </w:types>
        <w:behaviors>
          <w:behavior w:val="content"/>
        </w:behaviors>
        <w:guid w:val="{E0EAF4E9-7469-4DE7-9F0F-8D35F4D11D62}"/>
      </w:docPartPr>
      <w:docPartBody>
        <w:p w:rsidR="00C81E79" w:rsidRDefault="00C81E79" w:rsidP="00C81E79">
          <w:pPr>
            <w:pStyle w:val="79ECA82045B943D7B0CD357B439DA2641"/>
          </w:pPr>
          <w:r w:rsidRPr="00CF2094">
            <w:rPr>
              <w:rStyle w:val="PlaceholderText"/>
              <w:rFonts w:eastAsia="Times"/>
            </w:rPr>
            <w:t>Click or tap here to enter text.</w:t>
          </w:r>
        </w:p>
      </w:docPartBody>
    </w:docPart>
    <w:docPart>
      <w:docPartPr>
        <w:name w:val="2C6D4B7C3B6740079F6C7D85CC727C2F"/>
        <w:category>
          <w:name w:val="General"/>
          <w:gallery w:val="placeholder"/>
        </w:category>
        <w:types>
          <w:type w:val="bbPlcHdr"/>
        </w:types>
        <w:behaviors>
          <w:behavior w:val="content"/>
        </w:behaviors>
        <w:guid w:val="{43C557E0-1848-4E14-A3E7-7F83E817D7B8}"/>
      </w:docPartPr>
      <w:docPartBody>
        <w:p w:rsidR="00C81E79" w:rsidRDefault="00C81E79" w:rsidP="00C81E79">
          <w:pPr>
            <w:pStyle w:val="2C6D4B7C3B6740079F6C7D85CC727C2F1"/>
          </w:pPr>
          <w:r w:rsidRPr="00CF2094">
            <w:rPr>
              <w:rStyle w:val="PlaceholderText"/>
              <w:rFonts w:eastAsia="Times"/>
            </w:rPr>
            <w:t>Click or tap here to enter text.</w:t>
          </w:r>
        </w:p>
      </w:docPartBody>
    </w:docPart>
    <w:docPart>
      <w:docPartPr>
        <w:name w:val="2FCF85F1B29E403BBD88C8FE2F8AE863"/>
        <w:category>
          <w:name w:val="General"/>
          <w:gallery w:val="placeholder"/>
        </w:category>
        <w:types>
          <w:type w:val="bbPlcHdr"/>
        </w:types>
        <w:behaviors>
          <w:behavior w:val="content"/>
        </w:behaviors>
        <w:guid w:val="{3E874548-96BD-4F97-881B-F3714A3709FC}"/>
      </w:docPartPr>
      <w:docPartBody>
        <w:p w:rsidR="00C81E79" w:rsidRDefault="00C81E79" w:rsidP="00C81E79">
          <w:pPr>
            <w:pStyle w:val="2FCF85F1B29E403BBD88C8FE2F8AE8631"/>
          </w:pPr>
          <w:r w:rsidRPr="00CF2094">
            <w:rPr>
              <w:rStyle w:val="PlaceholderText"/>
              <w:rFonts w:eastAsia="Times"/>
            </w:rPr>
            <w:t>Click or tap here to enter text.</w:t>
          </w:r>
        </w:p>
      </w:docPartBody>
    </w:docPart>
    <w:docPart>
      <w:docPartPr>
        <w:name w:val="C39391C84B014B6AB31955204F9E0E26"/>
        <w:category>
          <w:name w:val="General"/>
          <w:gallery w:val="placeholder"/>
        </w:category>
        <w:types>
          <w:type w:val="bbPlcHdr"/>
        </w:types>
        <w:behaviors>
          <w:behavior w:val="content"/>
        </w:behaviors>
        <w:guid w:val="{204BBD74-38EE-497D-B8AE-5F5B8BBE05C0}"/>
      </w:docPartPr>
      <w:docPartBody>
        <w:p w:rsidR="00C81E79" w:rsidRDefault="00C81E79" w:rsidP="00C81E79">
          <w:pPr>
            <w:pStyle w:val="C39391C84B014B6AB31955204F9E0E261"/>
          </w:pPr>
          <w:r w:rsidRPr="00CF2094">
            <w:rPr>
              <w:rStyle w:val="PlaceholderText"/>
              <w:rFonts w:eastAsia="Times"/>
            </w:rPr>
            <w:t>Click or tap here to enter text.</w:t>
          </w:r>
        </w:p>
      </w:docPartBody>
    </w:docPart>
    <w:docPart>
      <w:docPartPr>
        <w:name w:val="196E9B0CCAD141BEA01729E04F0FD9A5"/>
        <w:category>
          <w:name w:val="General"/>
          <w:gallery w:val="placeholder"/>
        </w:category>
        <w:types>
          <w:type w:val="bbPlcHdr"/>
        </w:types>
        <w:behaviors>
          <w:behavior w:val="content"/>
        </w:behaviors>
        <w:guid w:val="{658EB501-D6A4-4664-88D0-CDFE1D9EDE7B}"/>
      </w:docPartPr>
      <w:docPartBody>
        <w:p w:rsidR="00C81E79" w:rsidRDefault="00C81E79" w:rsidP="00C81E79">
          <w:pPr>
            <w:pStyle w:val="196E9B0CCAD141BEA01729E04F0FD9A51"/>
          </w:pPr>
          <w:r w:rsidRPr="00CF2094">
            <w:rPr>
              <w:rStyle w:val="PlaceholderText"/>
              <w:rFonts w:eastAsia="Times"/>
            </w:rPr>
            <w:t>Click or tap here to enter text.</w:t>
          </w:r>
        </w:p>
      </w:docPartBody>
    </w:docPart>
    <w:docPart>
      <w:docPartPr>
        <w:name w:val="7A660F5E902E4700AD8A90B218489632"/>
        <w:category>
          <w:name w:val="General"/>
          <w:gallery w:val="placeholder"/>
        </w:category>
        <w:types>
          <w:type w:val="bbPlcHdr"/>
        </w:types>
        <w:behaviors>
          <w:behavior w:val="content"/>
        </w:behaviors>
        <w:guid w:val="{608A4B3E-8DC2-4C3D-B7E1-70026899630F}"/>
      </w:docPartPr>
      <w:docPartBody>
        <w:p w:rsidR="00C81E79" w:rsidRDefault="00C81E79" w:rsidP="00C81E79">
          <w:pPr>
            <w:pStyle w:val="7A660F5E902E4700AD8A90B2184896321"/>
          </w:pPr>
          <w:r w:rsidRPr="00CF2094">
            <w:rPr>
              <w:rStyle w:val="PlaceholderText"/>
              <w:rFonts w:eastAsia="Times"/>
            </w:rPr>
            <w:t>Click or tap here to enter text.</w:t>
          </w:r>
        </w:p>
      </w:docPartBody>
    </w:docPart>
    <w:docPart>
      <w:docPartPr>
        <w:name w:val="E68C6E3B08FD48C180572B1E0B88BE62"/>
        <w:category>
          <w:name w:val="General"/>
          <w:gallery w:val="placeholder"/>
        </w:category>
        <w:types>
          <w:type w:val="bbPlcHdr"/>
        </w:types>
        <w:behaviors>
          <w:behavior w:val="content"/>
        </w:behaviors>
        <w:guid w:val="{F1E9258C-6663-4F1D-A712-E7C83B7EDDAA}"/>
      </w:docPartPr>
      <w:docPartBody>
        <w:p w:rsidR="00C81E79" w:rsidRDefault="00C81E79" w:rsidP="00C81E79">
          <w:pPr>
            <w:pStyle w:val="E68C6E3B08FD48C180572B1E0B88BE621"/>
          </w:pPr>
          <w:r w:rsidRPr="00CF2094">
            <w:rPr>
              <w:rStyle w:val="PlaceholderText"/>
              <w:rFonts w:eastAsia="Times"/>
            </w:rPr>
            <w:t>Click or tap here to enter text.</w:t>
          </w:r>
        </w:p>
      </w:docPartBody>
    </w:docPart>
    <w:docPart>
      <w:docPartPr>
        <w:name w:val="30E4643FFB6A499E9C91F9F0F01F9974"/>
        <w:category>
          <w:name w:val="General"/>
          <w:gallery w:val="placeholder"/>
        </w:category>
        <w:types>
          <w:type w:val="bbPlcHdr"/>
        </w:types>
        <w:behaviors>
          <w:behavior w:val="content"/>
        </w:behaviors>
        <w:guid w:val="{A0A2B10C-7EFD-4D18-B6FD-FF3C7782767B}"/>
      </w:docPartPr>
      <w:docPartBody>
        <w:p w:rsidR="00C81E79" w:rsidRDefault="00C81E79" w:rsidP="00C81E79">
          <w:pPr>
            <w:pStyle w:val="30E4643FFB6A499E9C91F9F0F01F99741"/>
          </w:pPr>
          <w:r w:rsidRPr="00CF2094">
            <w:rPr>
              <w:rStyle w:val="PlaceholderText"/>
              <w:rFonts w:eastAsia="Times"/>
            </w:rPr>
            <w:t>Click or tap here to enter text.</w:t>
          </w:r>
        </w:p>
      </w:docPartBody>
    </w:docPart>
    <w:docPart>
      <w:docPartPr>
        <w:name w:val="F211FFC078AA4318AC3AE9B66BE9DD44"/>
        <w:category>
          <w:name w:val="General"/>
          <w:gallery w:val="placeholder"/>
        </w:category>
        <w:types>
          <w:type w:val="bbPlcHdr"/>
        </w:types>
        <w:behaviors>
          <w:behavior w:val="content"/>
        </w:behaviors>
        <w:guid w:val="{7C09A19F-2C55-4019-AF3F-1A4A479432ED}"/>
      </w:docPartPr>
      <w:docPartBody>
        <w:p w:rsidR="00C81E79" w:rsidRDefault="00C81E79" w:rsidP="00C81E79">
          <w:pPr>
            <w:pStyle w:val="F211FFC078AA4318AC3AE9B66BE9DD441"/>
          </w:pPr>
          <w:r w:rsidRPr="00CF2094">
            <w:rPr>
              <w:rStyle w:val="PlaceholderText"/>
              <w:rFonts w:eastAsia="Times"/>
            </w:rPr>
            <w:t>Click or tap here to enter text.</w:t>
          </w:r>
        </w:p>
      </w:docPartBody>
    </w:docPart>
    <w:docPart>
      <w:docPartPr>
        <w:name w:val="F079848FEDE1497DA47696B51CC0B978"/>
        <w:category>
          <w:name w:val="General"/>
          <w:gallery w:val="placeholder"/>
        </w:category>
        <w:types>
          <w:type w:val="bbPlcHdr"/>
        </w:types>
        <w:behaviors>
          <w:behavior w:val="content"/>
        </w:behaviors>
        <w:guid w:val="{B8FC49A6-2547-42FC-99C0-968F52D24C03}"/>
      </w:docPartPr>
      <w:docPartBody>
        <w:p w:rsidR="00C81E79" w:rsidRDefault="00C81E79" w:rsidP="00C81E79">
          <w:pPr>
            <w:pStyle w:val="F079848FEDE1497DA47696B51CC0B9781"/>
          </w:pPr>
          <w:r w:rsidRPr="00CF2094">
            <w:rPr>
              <w:rStyle w:val="PlaceholderText"/>
              <w:rFonts w:eastAsia="Times"/>
            </w:rPr>
            <w:t>Click or tap here to enter text.</w:t>
          </w:r>
        </w:p>
      </w:docPartBody>
    </w:docPart>
    <w:docPart>
      <w:docPartPr>
        <w:name w:val="42886DF415D845F7B4D631DB1F80FBAC"/>
        <w:category>
          <w:name w:val="General"/>
          <w:gallery w:val="placeholder"/>
        </w:category>
        <w:types>
          <w:type w:val="bbPlcHdr"/>
        </w:types>
        <w:behaviors>
          <w:behavior w:val="content"/>
        </w:behaviors>
        <w:guid w:val="{A6D88ECA-FE64-4CB8-A075-EB8656195172}"/>
      </w:docPartPr>
      <w:docPartBody>
        <w:p w:rsidR="00C81E79" w:rsidRDefault="00C81E79" w:rsidP="00C81E79">
          <w:pPr>
            <w:pStyle w:val="42886DF415D845F7B4D631DB1F80FBAC1"/>
          </w:pPr>
          <w:r w:rsidRPr="00CF2094">
            <w:rPr>
              <w:rStyle w:val="PlaceholderText"/>
              <w:rFonts w:eastAsia="Times"/>
            </w:rPr>
            <w:t>Click or tap here to enter text.</w:t>
          </w:r>
        </w:p>
      </w:docPartBody>
    </w:docPart>
    <w:docPart>
      <w:docPartPr>
        <w:name w:val="CC9DEA5F431E4CD48D18EADAAB2767E5"/>
        <w:category>
          <w:name w:val="General"/>
          <w:gallery w:val="placeholder"/>
        </w:category>
        <w:types>
          <w:type w:val="bbPlcHdr"/>
        </w:types>
        <w:behaviors>
          <w:behavior w:val="content"/>
        </w:behaviors>
        <w:guid w:val="{3702B1BA-8817-40D4-B0D8-E4B6156E6C27}"/>
      </w:docPartPr>
      <w:docPartBody>
        <w:p w:rsidR="00C81E79" w:rsidRDefault="00C81E79" w:rsidP="00C81E79">
          <w:pPr>
            <w:pStyle w:val="CC9DEA5F431E4CD48D18EADAAB2767E51"/>
          </w:pPr>
          <w:r w:rsidRPr="00CF2094">
            <w:rPr>
              <w:rStyle w:val="PlaceholderText"/>
              <w:rFonts w:eastAsia="Times"/>
            </w:rPr>
            <w:t>Click or tap here to enter text.</w:t>
          </w:r>
        </w:p>
      </w:docPartBody>
    </w:docPart>
    <w:docPart>
      <w:docPartPr>
        <w:name w:val="54A040BC95D54A99A6E95F2A90226C62"/>
        <w:category>
          <w:name w:val="General"/>
          <w:gallery w:val="placeholder"/>
        </w:category>
        <w:types>
          <w:type w:val="bbPlcHdr"/>
        </w:types>
        <w:behaviors>
          <w:behavior w:val="content"/>
        </w:behaviors>
        <w:guid w:val="{A929D382-41EF-45A2-8871-05F907AF837F}"/>
      </w:docPartPr>
      <w:docPartBody>
        <w:p w:rsidR="00C81E79" w:rsidRDefault="00C81E79" w:rsidP="00C81E79">
          <w:pPr>
            <w:pStyle w:val="54A040BC95D54A99A6E95F2A90226C621"/>
          </w:pPr>
          <w:r w:rsidRPr="00CF2094">
            <w:rPr>
              <w:rStyle w:val="PlaceholderText"/>
              <w:rFonts w:eastAsia="Times"/>
            </w:rPr>
            <w:t>Click or tap here to enter text.</w:t>
          </w:r>
        </w:p>
      </w:docPartBody>
    </w:docPart>
    <w:docPart>
      <w:docPartPr>
        <w:name w:val="DEB8AB2EDEF84DCEA20C54DF672F37E0"/>
        <w:category>
          <w:name w:val="General"/>
          <w:gallery w:val="placeholder"/>
        </w:category>
        <w:types>
          <w:type w:val="bbPlcHdr"/>
        </w:types>
        <w:behaviors>
          <w:behavior w:val="content"/>
        </w:behaviors>
        <w:guid w:val="{3AF9540B-E5B4-42AB-8260-B3E7FD6E641D}"/>
      </w:docPartPr>
      <w:docPartBody>
        <w:p w:rsidR="00C81E79" w:rsidRDefault="00C81E79" w:rsidP="00C81E79">
          <w:pPr>
            <w:pStyle w:val="DEB8AB2EDEF84DCEA20C54DF672F37E0"/>
          </w:pPr>
          <w:r w:rsidRPr="00CF2094">
            <w:rPr>
              <w:rStyle w:val="PlaceholderText"/>
              <w:rFonts w:eastAsia="Time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default"/>
  </w:font>
  <w:font w:name="NNFPLJ+TimesNew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E79"/>
    <w:rsid w:val="00A07A04"/>
    <w:rsid w:val="00C81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E79"/>
    <w:rPr>
      <w:color w:val="666666"/>
    </w:rPr>
  </w:style>
  <w:style w:type="paragraph" w:customStyle="1" w:styleId="296DEA24F59B4468A0F235CBA03695181">
    <w:name w:val="296DEA24F59B4468A0F235CBA0369518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001DC3D347634BC296DCC69DB7DC50361">
    <w:name w:val="001DC3D347634BC296DCC69DB7DC5036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C5C2F15B61BC4BEA9CD198157313E7851">
    <w:name w:val="C5C2F15B61BC4BEA9CD198157313E785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FC8801BC49A549EBBCB404B2251269431">
    <w:name w:val="FC8801BC49A549EBBCB404B225126943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4972BBFD03824F6CA7F8439EDD34FCD51">
    <w:name w:val="4972BBFD03824F6CA7F8439EDD34FCD5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67E031D61C5743F88E361CB8C6458AF71">
    <w:name w:val="67E031D61C5743F88E361CB8C6458AF7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B10312EAB78C453BB932B5977B36F82B1">
    <w:name w:val="B10312EAB78C453BB932B5977B36F82B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AC547F3F55A940889B35EE8DCDBAC8951">
    <w:name w:val="AC547F3F55A940889B35EE8DCDBAC895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5BFFDE3662BE4DFFAF39630D63A5AA561">
    <w:name w:val="5BFFDE3662BE4DFFAF39630D63A5AA56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85A72649AD4C43AB8A0EB272847A34BC1">
    <w:name w:val="85A72649AD4C43AB8A0EB272847A34BC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6806B71B4C564751BF7B8168ED260D9B1">
    <w:name w:val="6806B71B4C564751BF7B8168ED260D9B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F23178BAB21641EAA4D137972B6CBD8C1">
    <w:name w:val="F23178BAB21641EAA4D137972B6CBD8C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FB0AED2B73314D12B7B37CAC82B9C5231">
    <w:name w:val="FB0AED2B73314D12B7B37CAC82B9C523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A5A30F222D214C7C86B29285440683DA1">
    <w:name w:val="A5A30F222D214C7C86B29285440683DA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640EAAAA4AAE4042A56014BAD306C57A1">
    <w:name w:val="640EAAAA4AAE4042A56014BAD306C57A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57EB87B51E724DBF9CA53ACF192167EE1">
    <w:name w:val="57EB87B51E724DBF9CA53ACF192167EE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A097D20D821B4FA2A0E40BEFCFCB8E071">
    <w:name w:val="A097D20D821B4FA2A0E40BEFCFCB8E07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7A91ECB998804EC9A1C65F173F9609491">
    <w:name w:val="7A91ECB998804EC9A1C65F173F960949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379D88DF08BF457F9AA9AC0E5529AAF01">
    <w:name w:val="379D88DF08BF457F9AA9AC0E5529AAF0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D318667F8FB245168B1908FA730FD6891">
    <w:name w:val="D318667F8FB245168B1908FA730FD689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9BCE307EFA1346C6ABF1FF2BF8300FAE1">
    <w:name w:val="9BCE307EFA1346C6ABF1FF2BF8300FAE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982EC308DABB469A96792A4A2825EE501">
    <w:name w:val="982EC308DABB469A96792A4A2825EE50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0A144C97A3F14DEC91999EEC4E435FB71">
    <w:name w:val="0A144C97A3F14DEC91999EEC4E435FB7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0778306329F04AFF9CE0D94E528E934B1">
    <w:name w:val="0778306329F04AFF9CE0D94E528E934B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6CB93089FE9C4BBCAF8485C44E3CAD571">
    <w:name w:val="6CB93089FE9C4BBCAF8485C44E3CAD57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EF96CDA05B514BFD90C33DA5C015C81F1">
    <w:name w:val="EF96CDA05B514BFD90C33DA5C015C81F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4EB5424E48BD496FB5A4A1EF1D84A3501">
    <w:name w:val="4EB5424E48BD496FB5A4A1EF1D84A350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02A2572A916C41B4B0685F33741AEB801">
    <w:name w:val="02A2572A916C41B4B0685F33741AEB80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C702A46EC92F4F31A1D5A62BBC1E5EEA1">
    <w:name w:val="C702A46EC92F4F31A1D5A62BBC1E5EEA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CC5DB42EDAF14DFCB9CECCD0F3B3AA821">
    <w:name w:val="CC5DB42EDAF14DFCB9CECCD0F3B3AA82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4C7C2907B5AE448680EF74BEA450CB211">
    <w:name w:val="4C7C2907B5AE448680EF74BEA450CB21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1010597D4A144928A7D495FD2843ACFD1">
    <w:name w:val="1010597D4A144928A7D495FD2843ACFD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48781D6D277B4D918EE18FFB79AF04AA1">
    <w:name w:val="48781D6D277B4D918EE18FFB79AF04AA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E3CB11A62D214EC29BE72782DCDD34391">
    <w:name w:val="E3CB11A62D214EC29BE72782DCDD3439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7CA34DF8773C452CA544505872FEC4B11">
    <w:name w:val="7CA34DF8773C452CA544505872FEC4B1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2F4CA3816B584C3B8123B81D72D8CACF1">
    <w:name w:val="2F4CA3816B584C3B8123B81D72D8CACF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6C265059679549BDBB04EA81913E23A81">
    <w:name w:val="6C265059679549BDBB04EA81913E23A8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68A4D226071648849188CBBA701AE0681">
    <w:name w:val="68A4D226071648849188CBBA701AE068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4E28FBE8BBE845D0B5ECA4BDAA3E05F61">
    <w:name w:val="4E28FBE8BBE845D0B5ECA4BDAA3E05F6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5C4F6D6077164FB690F0210FB4DC89FB1">
    <w:name w:val="5C4F6D6077164FB690F0210FB4DC89FB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CCFF89CE08794AB2A8826E604900285C1">
    <w:name w:val="CCFF89CE08794AB2A8826E604900285C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7E896049F0DB4405859EE3E4DD2A42B31">
    <w:name w:val="7E896049F0DB4405859EE3E4DD2A42B3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692978BF356742DABFEA1F11C6FF72591">
    <w:name w:val="692978BF356742DABFEA1F11C6FF7259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7D503CCF95634B998F0F6CB5B0A8DE3B1">
    <w:name w:val="7D503CCF95634B998F0F6CB5B0A8DE3B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ADE5E46E78F04BA4A37607F43FF898451">
    <w:name w:val="ADE5E46E78F04BA4A37607F43FF89845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08E15F9FAA9449FCB090B0805684B2341">
    <w:name w:val="08E15F9FAA9449FCB090B0805684B234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DEB8AB2EDEF84DCEA20C54DF672F37E0">
    <w:name w:val="DEB8AB2EDEF84DCEA20C54DF672F37E0"/>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52EB94068B8B43F489F9F577DF01CC7C1">
    <w:name w:val="52EB94068B8B43F489F9F577DF01CC7C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2965A75A3AF64D83A4D56C114D89EB051">
    <w:name w:val="2965A75A3AF64D83A4D56C114D89EB05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FAB5405A73614CFB8AA2EF6B8A424D031">
    <w:name w:val="FAB5405A73614CFB8AA2EF6B8A424D03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DFB3392C8A6343C0BAB0930B208424181">
    <w:name w:val="DFB3392C8A6343C0BAB0930B20842418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382729B0D29E444FBFABA8BA56E1E9341">
    <w:name w:val="382729B0D29E444FBFABA8BA56E1E934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C6BA56130B6B4620B5F5985FD469055D1">
    <w:name w:val="C6BA56130B6B4620B5F5985FD469055D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A2396843CCA746A382EC6DFBAF6BF5051">
    <w:name w:val="A2396843CCA746A382EC6DFBAF6BF505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7E6298F5AE4249A687637A38AA5B5BD51">
    <w:name w:val="7E6298F5AE4249A687637A38AA5B5BD5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F63EA04E95474F8C994482E3381987E61">
    <w:name w:val="F63EA04E95474F8C994482E3381987E6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E2DC31F86AF54D9B9D0B7B20568DDCFD1">
    <w:name w:val="E2DC31F86AF54D9B9D0B7B20568DDCFD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23784C57ECF441C58B0A4077940FA10F1">
    <w:name w:val="23784C57ECF441C58B0A4077940FA10F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2279585717D14BEB93C7AA432BC649471">
    <w:name w:val="2279585717D14BEB93C7AA432BC64947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24B04EDC590643F68936C268C60F79221">
    <w:name w:val="24B04EDC590643F68936C268C60F7922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63C48A0C6C8E40BA8A8FA18BADBB31AF1">
    <w:name w:val="63C48A0C6C8E40BA8A8FA18BADBB31AF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01B65B8F840840E5BF4B20ADA8E9C2AB1">
    <w:name w:val="01B65B8F840840E5BF4B20ADA8E9C2AB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63A992E407944C8BA492F6217B324D091">
    <w:name w:val="63A992E407944C8BA492F6217B324D09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31A9E5418C5A4F33994FAE65A83726E31">
    <w:name w:val="31A9E5418C5A4F33994FAE65A83726E3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B450F91D5F884B3A8F2B6FCC315786451">
    <w:name w:val="B450F91D5F884B3A8F2B6FCC31578645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BECDAA55D2DB47BBB46890C73FB46E571">
    <w:name w:val="BECDAA55D2DB47BBB46890C73FB46E57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E5A14EC246A14A9E931D73AEED4279A71">
    <w:name w:val="E5A14EC246A14A9E931D73AEED4279A7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7EC6303ABBB34A52AF8FD6023AA1475E1">
    <w:name w:val="7EC6303ABBB34A52AF8FD6023AA1475E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3F4B705266824F579ECE009AED16BADB1">
    <w:name w:val="3F4B705266824F579ECE009AED16BADB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84D11D2B598C4A2B99772776720729EF1">
    <w:name w:val="84D11D2B598C4A2B99772776720729EF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CFC3C9F1AAC64C18A78352AE533941A51">
    <w:name w:val="CFC3C9F1AAC64C18A78352AE533941A5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07EB566325D74FB7A79EDD03F7C12D9B1">
    <w:name w:val="07EB566325D74FB7A79EDD03F7C12D9B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AA5EBE1260A94DA9BB0183427C24C22C1">
    <w:name w:val="AA5EBE1260A94DA9BB0183427C24C22C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249FEF16AF6C4D46BE34E6213CE5B5111">
    <w:name w:val="249FEF16AF6C4D46BE34E6213CE5B511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95D9332D37D648E5B9CBD0D77D79B6AE1">
    <w:name w:val="95D9332D37D648E5B9CBD0D77D79B6AE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B30F29A363CD4486A690D0218A0664831">
    <w:name w:val="B30F29A363CD4486A690D0218A066483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BD7B47B6A5084294802D52532F0C7C161">
    <w:name w:val="BD7B47B6A5084294802D52532F0C7C16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BC16653A5E714E02A53BB70AC10A5F151">
    <w:name w:val="BC16653A5E714E02A53BB70AC10A5F15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51B59801B5074553BBAC76220125DBED1">
    <w:name w:val="51B59801B5074553BBAC76220125DBED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38F005AF38E74EF4955B02AAE88FC40B1">
    <w:name w:val="38F005AF38E74EF4955B02AAE88FC40B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D50093B4E23B49D586364470E3503D2C1">
    <w:name w:val="D50093B4E23B49D586364470E3503D2C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3EDABD1A01004E888A20A41929112A871">
    <w:name w:val="3EDABD1A01004E888A20A41929112A87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0555F1DC90164300AF4449ED706471371">
    <w:name w:val="0555F1DC90164300AF4449ED70647137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918D40909F3841ABA24B2FFAE25018E91">
    <w:name w:val="918D40909F3841ABA24B2FFAE25018E9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7CCB25A892E84269865F40B838711EE81">
    <w:name w:val="7CCB25A892E84269865F40B838711EE8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5B8C3291665640CAB8823DC683C57B5C1">
    <w:name w:val="5B8C3291665640CAB8823DC683C57B5C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A88D7A854DC04326B6E72D5AD5AA5F351">
    <w:name w:val="A88D7A854DC04326B6E72D5AD5AA5F35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72B4D76396C445F5B1FD9787D8127A2F1">
    <w:name w:val="72B4D76396C445F5B1FD9787D8127A2F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7576F8330C8942C9BF1D1D80B2415C461">
    <w:name w:val="7576F8330C8942C9BF1D1D80B2415C46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BE1B61B8F107432990A49464257E7AAF1">
    <w:name w:val="BE1B61B8F107432990A49464257E7AAF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B9B98DE8949F43D4988A56A4527935331">
    <w:name w:val="B9B98DE8949F43D4988A56A452793533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014DF185BB5449E5A446009101B301A61">
    <w:name w:val="014DF185BB5449E5A446009101B301A6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8B223DD8C1AA4F7383E6DBA72B1903BD1">
    <w:name w:val="8B223DD8C1AA4F7383E6DBA72B1903BD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79ECA82045B943D7B0CD357B439DA2641">
    <w:name w:val="79ECA82045B943D7B0CD357B439DA264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2C6D4B7C3B6740079F6C7D85CC727C2F1">
    <w:name w:val="2C6D4B7C3B6740079F6C7D85CC727C2F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2FCF85F1B29E403BBD88C8FE2F8AE8631">
    <w:name w:val="2FCF85F1B29E403BBD88C8FE2F8AE863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C39391C84B014B6AB31955204F9E0E261">
    <w:name w:val="C39391C84B014B6AB31955204F9E0E26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196E9B0CCAD141BEA01729E04F0FD9A51">
    <w:name w:val="196E9B0CCAD141BEA01729E04F0FD9A5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7A660F5E902E4700AD8A90B2184896321">
    <w:name w:val="7A660F5E902E4700AD8A90B218489632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E68C6E3B08FD48C180572B1E0B88BE621">
    <w:name w:val="E68C6E3B08FD48C180572B1E0B88BE62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30E4643FFB6A499E9C91F9F0F01F99741">
    <w:name w:val="30E4643FFB6A499E9C91F9F0F01F9974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F211FFC078AA4318AC3AE9B66BE9DD441">
    <w:name w:val="F211FFC078AA4318AC3AE9B66BE9DD44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F079848FEDE1497DA47696B51CC0B9781">
    <w:name w:val="F079848FEDE1497DA47696B51CC0B978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42886DF415D845F7B4D631DB1F80FBAC1">
    <w:name w:val="42886DF415D845F7B4D631DB1F80FBAC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CC9DEA5F431E4CD48D18EADAAB2767E51">
    <w:name w:val="CC9DEA5F431E4CD48D18EADAAB2767E5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54A040BC95D54A99A6E95F2A90226C621">
    <w:name w:val="54A040BC95D54A99A6E95F2A90226C621"/>
    <w:rsid w:val="00C81E7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urDszN3n6sjfzg4K2NwtdiPL4w==">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91901A8-C648-410D-AD3B-F020E71AF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5534</Words>
  <Characters>31550</Characters>
  <Application>Microsoft Office Word</Application>
  <DocSecurity>0</DocSecurity>
  <Lines>262</Lines>
  <Paragraphs>74</Paragraphs>
  <ScaleCrop>false</ScaleCrop>
  <Company/>
  <LinksUpToDate>false</LinksUpToDate>
  <CharactersWithSpaces>37010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Hill</dc:creator>
  <cp:lastModifiedBy>Jennifer Rice</cp:lastModifiedBy>
  <cp:revision>2</cp:revision>
  <dcterms:created xsi:type="dcterms:W3CDTF">2024-04-29T17:44:00Z</dcterms:created>
  <dcterms:modified xsi:type="dcterms:W3CDTF">2024-04-29T17:44:00Z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y fmtid="{D5CDD505-2E9C-101B-9397-08002B2CF9AE}" pid="3" name="GrammarlyDocumentId">
    <vt:lpwstr>6c1040f390c6b35fa135c07566215aa123fe13858ff3f90ea4efaddecfd07e13</vt:lpwstr>
  </property>
  <property fmtid="{D5CDD505-2E9C-101B-9397-08002B2CF9AE}" pid="4" name="Order">
    <vt:r8>2701400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