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0932E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p w14:paraId="0A6B00FD" w14:textId="77777777" w:rsidR="00A05E7A" w:rsidRDefault="00A05E7A">
      <w:pPr>
        <w:spacing w:after="16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611A301" w14:textId="77777777" w:rsidR="00A05E7A" w:rsidRDefault="00F53BBE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0" distB="0" distL="0" distR="0" wp14:anchorId="3BF8115E" wp14:editId="36BF2455">
            <wp:extent cx="932688" cy="9326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3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746F0" w14:textId="77777777" w:rsidR="00A05E7A" w:rsidRDefault="00F53BBE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STRATEGIC RESEARCH PRIORITIES PLAN </w:t>
      </w:r>
    </w:p>
    <w:p w14:paraId="05593C68" w14:textId="77777777" w:rsidR="00A05E7A" w:rsidRDefault="00A05E7A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4B6F25BE" w14:textId="2BAADB03" w:rsidR="00A05E7A" w:rsidRDefault="00F53BBE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VCU BREAKTHROUGHS </w:t>
      </w:r>
      <w:r w:rsidR="00F46C56">
        <w:rPr>
          <w:rFonts w:ascii="Arial" w:eastAsia="Arial" w:hAnsi="Arial" w:cs="Arial"/>
          <w:b/>
          <w:bCs/>
          <w:sz w:val="32"/>
          <w:szCs w:val="32"/>
        </w:rPr>
        <w:t>FUND</w:t>
      </w:r>
    </w:p>
    <w:p w14:paraId="0207BA33" w14:textId="77777777" w:rsidR="00A05E7A" w:rsidRDefault="00F53BB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32"/>
          <w:szCs w:val="32"/>
        </w:rPr>
        <w:t>APPLICATION</w:t>
      </w:r>
    </w:p>
    <w:p w14:paraId="7D7EF7A3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11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12"/>
        <w:gridCol w:w="5130"/>
      </w:tblGrid>
      <w:tr w:rsidR="00A05E7A" w14:paraId="130B63D7" w14:textId="77777777">
        <w:trPr>
          <w:trHeight w:val="401"/>
        </w:trPr>
        <w:tc>
          <w:tcPr>
            <w:tcW w:w="1114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AEF2281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PROJECT TITLE: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</w:tr>
      <w:tr w:rsidR="00A05E7A" w14:paraId="7DE5635A" w14:textId="77777777">
        <w:trPr>
          <w:trHeight w:val="465"/>
        </w:trPr>
        <w:tc>
          <w:tcPr>
            <w:tcW w:w="601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3701F2B1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CORRESPONDING PI: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60C843FE" w14:textId="77777777" w:rsidR="00A05E7A" w:rsidRDefault="00A05E7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A05E7A" w14:paraId="50AB35B3" w14:textId="77777777">
        <w:trPr>
          <w:trHeight w:val="342"/>
        </w:trPr>
        <w:tc>
          <w:tcPr>
            <w:tcW w:w="601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4216C1A" w14:textId="77777777" w:rsidR="00A05E7A" w:rsidRDefault="00F53BBE">
            <w:pPr>
              <w:spacing w:before="2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EMAIL ADDRESS: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713D1DC0" w14:textId="77777777" w:rsidR="00A05E7A" w:rsidRDefault="00A05E7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338040B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700090B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DIRECTIONS</w:t>
      </w:r>
    </w:p>
    <w:p w14:paraId="4767A5D1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Fill out each section of the application below.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All sections are required.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E510CF4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 not modify the margins or font, or font size (Arial 11) of this template.</w:t>
      </w:r>
    </w:p>
    <w:p w14:paraId="366AD82A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in the box beneath the section header and begin typing. The boxes will expand as you type. </w:t>
      </w:r>
    </w:p>
    <w:p w14:paraId="3BF38FE9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Page allowances are listed, and are adjusted to accommodate the template elements.</w:t>
      </w:r>
    </w:p>
    <w:p w14:paraId="09E4B085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Use copy/paste from any existing documents you have when needed, particularly for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Biosketch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/CV and References Cited sections. </w:t>
      </w:r>
    </w:p>
    <w:p w14:paraId="25548DBF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Save this document as a single PDF before submission to upload to the RAMS-SPOT opportunity. </w:t>
      </w:r>
    </w:p>
    <w:p w14:paraId="37CEB167" w14:textId="77777777" w:rsidR="00A05E7A" w:rsidRDefault="00F53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Applications that do not follow the application guidance will not be reviewed. </w:t>
      </w:r>
    </w:p>
    <w:p w14:paraId="0F788E2B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EF2C19E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PROJECT ABSTRACT: </w:t>
      </w:r>
      <w:r>
        <w:rPr>
          <w:rFonts w:ascii="Arial" w:eastAsia="Arial" w:hAnsi="Arial" w:cs="Arial"/>
          <w:color w:val="000000"/>
          <w:sz w:val="22"/>
          <w:szCs w:val="22"/>
        </w:rPr>
        <w:t>Include information on the external funding opportunity targeted. (LIMIT TO 1 PAGE)</w:t>
      </w:r>
    </w:p>
    <w:tbl>
      <w:tblPr>
        <w:tblStyle w:val="a0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651FE4FD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FA9480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3A0ACBB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60F4E37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TEAM PROFILE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(LIMIT SECTIONS II – V TO 4 PAGES)</w:t>
      </w:r>
    </w:p>
    <w:p w14:paraId="64384402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D95EB20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FULL TEAM ROSTER</w:t>
      </w:r>
    </w:p>
    <w:p w14:paraId="5B6A01C4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1"/>
        <w:tblW w:w="1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1800"/>
        <w:gridCol w:w="2250"/>
        <w:gridCol w:w="2250"/>
        <w:gridCol w:w="2070"/>
      </w:tblGrid>
      <w:tr w:rsidR="00A05E7A" w14:paraId="0740053F" w14:textId="77777777">
        <w:trPr>
          <w:trHeight w:val="427"/>
        </w:trPr>
        <w:tc>
          <w:tcPr>
            <w:tcW w:w="11245" w:type="dxa"/>
            <w:gridSpan w:val="5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CD29F90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List all members of the project team, including name, affiliations (college/school/center/institute) and department. Organize by discipline. Add additional lines as needed.</w:t>
            </w:r>
          </w:p>
        </w:tc>
      </w:tr>
      <w:tr w:rsidR="00A05E7A" w14:paraId="455A5E32" w14:textId="77777777">
        <w:trPr>
          <w:trHeight w:val="403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3E1602A0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D6F8B90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on Project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B4A128A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Affiliation(s)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13B62276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4D54B2C0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Discipline</w:t>
            </w:r>
          </w:p>
        </w:tc>
      </w:tr>
      <w:tr w:rsidR="00A05E7A" w14:paraId="142C5DEF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6DC73F7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2598F5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DDCB5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7CD7E73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178D913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262F6B7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1C5DD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C49A39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014BD51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AFA122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AC5693C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4AAAF54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99FB51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EF3929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4AA2A3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74E1883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A0F368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125F8BCD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31519C2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B8A0536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8F6CB6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E4E4F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E2F9478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5109E82D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82E088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5ECAFE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25EDF1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25FE09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28F5DB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41CEBE2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491E5F0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TEAM DIVERSITY</w:t>
      </w:r>
    </w:p>
    <w:p w14:paraId="4C2F01CD" w14:textId="77777777" w:rsidR="00A05E7A" w:rsidRDefault="00F53BBE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Discuss the diversity of the proposed team. Include how team composition and members specifically contribute</w:t>
      </w:r>
    </w:p>
    <w:p w14:paraId="4264F89A" w14:textId="77777777" w:rsidR="00A05E7A" w:rsidRDefault="00F53BBE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the design of project strategies, operations, evaluation, and dissemination (inclusive of PIs, Co-PIs, Co-Is, collaborators, postdoctoral fellows, and graduate/undergraduate students as applicable).</w:t>
      </w:r>
    </w:p>
    <w:p w14:paraId="36A211B3" w14:textId="77777777" w:rsidR="00A05E7A" w:rsidRDefault="00A05E7A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p w14:paraId="028DCD22" w14:textId="77777777" w:rsidR="00A05E7A" w:rsidRDefault="00A05E7A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p w14:paraId="1503414F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7E74C177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D30C5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02EF282" w14:textId="77777777" w:rsidR="00A05E7A" w:rsidRDefault="00A05E7A">
      <w:pPr>
        <w:tabs>
          <w:tab w:val="center" w:pos="4680"/>
          <w:tab w:val="right" w:pos="9360"/>
        </w:tabs>
        <w:spacing w:line="276" w:lineRule="auto"/>
      </w:pPr>
    </w:p>
    <w:p w14:paraId="041A3DDF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PRIOR COLLABORATION HISTORY</w:t>
      </w:r>
    </w:p>
    <w:p w14:paraId="7DC442EA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 a detailed description of the team’s prior collaboration history as evidenced by co-authored papers, jointly held grants, etc.</w:t>
      </w:r>
    </w:p>
    <w:tbl>
      <w:tblPr>
        <w:tblStyle w:val="a3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7E33BBC2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47FFF8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1B70C9F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66BEF14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MULTI-PI MANAGEMENT PLAN </w:t>
      </w:r>
      <w:r>
        <w:rPr>
          <w:rFonts w:ascii="Arial" w:eastAsia="Arial" w:hAnsi="Arial" w:cs="Arial"/>
          <w:color w:val="000000"/>
          <w:sz w:val="22"/>
          <w:szCs w:val="22"/>
        </w:rPr>
        <w:t>(including how conflict will be managed)</w:t>
      </w:r>
    </w:p>
    <w:p w14:paraId="75BF9865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4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7030D3E7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465B7E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C3E2AA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7F7D5BD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CONCLUSION OF TEAM PROFILE. PLEASE SECTIONS II - VI TOTAL 4 PAGES OR LESS</w:t>
      </w:r>
    </w:p>
    <w:p w14:paraId="19CF718E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br w:type="page"/>
      </w:r>
    </w:p>
    <w:p w14:paraId="46440969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3B29DD28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PROJECT PLAN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(LIMIT SECTIONS VII – XI TO 7 PAGES)</w:t>
      </w:r>
    </w:p>
    <w:p w14:paraId="50162378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C5B878F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BACKGROUND AND SIGNIFICANCE OF CENTRAL RESEARCH THEME</w:t>
      </w:r>
    </w:p>
    <w:tbl>
      <w:tblPr>
        <w:tblStyle w:val="a5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0253E036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C7867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6CD3475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962593A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zh89mgpge6fe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IDENTIFY THE </w:t>
      </w:r>
      <w:hyperlink r:id="rId7">
        <w:r>
          <w:rPr>
            <w:rFonts w:ascii="Arial" w:eastAsia="Arial" w:hAnsi="Arial" w:cs="Arial"/>
            <w:b/>
            <w:bCs/>
            <w:color w:val="0000FF"/>
            <w:sz w:val="22"/>
            <w:szCs w:val="22"/>
            <w:u w:val="single"/>
          </w:rPr>
          <w:t>VCU STRATEGIC RESEARCH PRIORITIES PLAN (SRPP) INITIATIVE(S)</w:t>
        </w:r>
      </w:hyperlink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AND LIST THE SPECIFIC GOAL(S) AND OBJECTIVE(S) THE PROJECT ADVANCES AND DEMONSTRATE THE ALIGNMENT WITH THE SRPP INITIATIVES LISTED.</w:t>
      </w:r>
    </w:p>
    <w:tbl>
      <w:tblPr>
        <w:tblStyle w:val="a6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665774B6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05E60D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</w:tr>
    </w:tbl>
    <w:p w14:paraId="44254ADA" w14:textId="77777777" w:rsidR="00A05E7A" w:rsidRDefault="00A05E7A">
      <w:pP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sz w:val="22"/>
          <w:szCs w:val="22"/>
        </w:rPr>
      </w:pPr>
    </w:p>
    <w:p w14:paraId="65B553C7" w14:textId="77777777" w:rsidR="00A05E7A" w:rsidRDefault="00F53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IDENTIFY THE PRIMARY </w:t>
      </w:r>
      <w:hyperlink r:id="rId8">
        <w:r>
          <w:rPr>
            <w:rFonts w:ascii="Arial" w:eastAsia="Arial" w:hAnsi="Arial" w:cs="Arial"/>
            <w:b/>
            <w:bCs/>
            <w:color w:val="0000FF"/>
            <w:sz w:val="22"/>
            <w:szCs w:val="22"/>
            <w:u w:val="single"/>
          </w:rPr>
          <w:t>VCU’S RESEARCH IMPACT CLUSTER</w:t>
        </w:r>
      </w:hyperlink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THAT THIS PROJECT ADVANCES AND EXPAIN HOW THIS PROJECT ADVANCES THIS STRATEGIC RESEARCH AREA.</w:t>
      </w:r>
    </w:p>
    <w:tbl>
      <w:tblPr>
        <w:tblStyle w:val="a7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765ACA09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5BD72D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</w:tr>
    </w:tbl>
    <w:p w14:paraId="1405C2AB" w14:textId="77777777" w:rsidR="00A05E7A" w:rsidRDefault="00A05E7A">
      <w:pP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C09D64A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DESCRIPTION OF PRELIMINARY DATA/FINDINGS/RESULTS AS APPROPRIATE</w:t>
      </w:r>
    </w:p>
    <w:tbl>
      <w:tblPr>
        <w:tblStyle w:val="a8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105FEA53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6EA940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AAD1F1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E8F4E69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RESEARCH QUESTIONS/METHODOLOGY FOR PROPOSED WORK AS APPROPRIATE</w:t>
      </w:r>
    </w:p>
    <w:tbl>
      <w:tblPr>
        <w:tblStyle w:val="a9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01B87E42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BFF8CD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DD05CC8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D841DFA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SPECIFIC LIST AND DESCRIPTION OF MEASURABLE OUTCOMES/OUTPUTS THAT CAN BE LEVERAGED INTO EXTERNAL SUPPORT, INCLUDING DETAILED EVALUATION PLAN</w:t>
      </w:r>
    </w:p>
    <w:tbl>
      <w:tblPr>
        <w:tblStyle w:val="aa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10A15557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7EEEF1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853B084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DA77D7C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SUSTAINABILITY PLAN</w:t>
      </w:r>
    </w:p>
    <w:p w14:paraId="7D85ED76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Description of how project outcomes/outputs will advance the team’s scholarly trajectory/line of inquiry, including specific information on applications for </w:t>
      </w:r>
      <w:r>
        <w:rPr>
          <w:rFonts w:ascii="Arial" w:eastAsia="Arial" w:hAnsi="Arial" w:cs="Arial"/>
          <w:sz w:val="22"/>
          <w:szCs w:val="22"/>
        </w:rPr>
        <w:t>external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funding, community impact, intellectual property, and/or other outcomes.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This section is a leading criterion for award selection and should be sufficiently detailed to show a tangible return on investment within one year of project end date.</w:t>
      </w:r>
    </w:p>
    <w:tbl>
      <w:tblPr>
        <w:tblStyle w:val="ab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A05E7A" w14:paraId="44E1C5C4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F3CBE5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6CC52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BD50212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CONCLUSION OF PROJECT PLAN. PLEASE SECTIONS VII - XII TOTAL 7 PAGES OR LESS</w:t>
      </w:r>
    </w:p>
    <w:p w14:paraId="35BD6B9E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3ED668A3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278FFB2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REFERENCES CITED: </w:t>
      </w:r>
      <w:r>
        <w:rPr>
          <w:rFonts w:ascii="Arial" w:eastAsia="Arial" w:hAnsi="Arial" w:cs="Arial"/>
          <w:color w:val="000000"/>
          <w:sz w:val="22"/>
          <w:szCs w:val="22"/>
        </w:rPr>
        <w:t>If applicable. Use the citation format appropriate for your field.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No page limit.</w:t>
      </w:r>
    </w:p>
    <w:p w14:paraId="36F61845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A0DE948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22BB3D4F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42BC47D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TIMELINE: </w:t>
      </w:r>
      <w:r>
        <w:rPr>
          <w:rFonts w:ascii="Arial" w:eastAsia="Arial" w:hAnsi="Arial" w:cs="Arial"/>
          <w:color w:val="000000"/>
          <w:sz w:val="22"/>
          <w:szCs w:val="22"/>
        </w:rPr>
        <w:t>Outline planning activity milestones and timeframes for accomplishment(s) anticipated during the project period (18-24 months), culminating in the submission of the external proposal. Begin with the project start date of July 1, 202</w:t>
      </w:r>
      <w:r>
        <w:rPr>
          <w:rFonts w:ascii="Arial" w:eastAsia="Arial" w:hAnsi="Arial" w:cs="Arial"/>
          <w:sz w:val="22"/>
          <w:szCs w:val="22"/>
        </w:rPr>
        <w:t>5.</w:t>
      </w:r>
    </w:p>
    <w:p w14:paraId="1E1D9926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708900F2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2F64251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FACILITIES AND RESOURCES </w:t>
      </w:r>
      <w:r>
        <w:rPr>
          <w:rFonts w:ascii="Arial" w:eastAsia="Arial" w:hAnsi="Arial" w:cs="Arial"/>
          <w:color w:val="000000"/>
          <w:sz w:val="22"/>
          <w:szCs w:val="22"/>
        </w:rPr>
        <w:t>No page limit.</w:t>
      </w:r>
    </w:p>
    <w:p w14:paraId="4C5B07C0" w14:textId="77777777" w:rsidR="00A05E7A" w:rsidRDefault="00F53BBE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5B4520E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60CE537" w14:textId="77777777" w:rsidR="00A05E7A" w:rsidRPr="00C022D6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BIOGRAPHICAL SKETCHES: </w:t>
      </w:r>
      <w:r>
        <w:rPr>
          <w:rFonts w:ascii="Arial" w:eastAsia="Arial" w:hAnsi="Arial" w:cs="Arial"/>
          <w:color w:val="000000"/>
          <w:sz w:val="22"/>
          <w:szCs w:val="22"/>
        </w:rPr>
        <w:t>Copy and paste below or add pages as an appendix to the final, single PDF application document (note below). Existing bio sketch or CV documents/formats (including NIH and NSF) are accepted, or you may elect to use our</w:t>
      </w:r>
      <w:r>
        <w:rPr>
          <w:rFonts w:ascii="Arial" w:eastAsia="Arial" w:hAnsi="Arial" w:cs="Arial"/>
        </w:rPr>
        <w:t xml:space="preserve"> </w:t>
      </w:r>
      <w:hyperlink r:id="rId9">
        <w:proofErr w:type="spellStart"/>
        <w:r w:rsidRPr="00C022D6">
          <w:rPr>
            <w:rFonts w:ascii="Arial" w:eastAsia="Arial" w:hAnsi="Arial" w:cs="Arial"/>
            <w:b/>
            <w:bCs/>
            <w:color w:val="0563C1"/>
            <w:sz w:val="22"/>
            <w:szCs w:val="22"/>
            <w:u w:val="single"/>
          </w:rPr>
          <w:t>Biosketch</w:t>
        </w:r>
        <w:proofErr w:type="spellEnd"/>
        <w:r w:rsidRPr="00C022D6">
          <w:rPr>
            <w:rFonts w:ascii="Arial" w:eastAsia="Arial" w:hAnsi="Arial" w:cs="Arial"/>
            <w:b/>
            <w:bCs/>
            <w:color w:val="0563C1"/>
            <w:sz w:val="22"/>
            <w:szCs w:val="22"/>
            <w:u w:val="single"/>
          </w:rPr>
          <w:t xml:space="preserve"> Form</w:t>
        </w:r>
      </w:hyperlink>
      <w:r w:rsidRPr="00C022D6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37C21C8A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CCD9E65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67424E5F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5C58FDD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BUDGET AND BUDGET JUSTIFICATION</w:t>
      </w:r>
    </w:p>
    <w:p w14:paraId="372D0D11" w14:textId="77777777" w:rsidR="00A05E7A" w:rsidRDefault="00A05E7A">
      <w:pP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sz w:val="22"/>
          <w:szCs w:val="22"/>
        </w:rPr>
      </w:pPr>
    </w:p>
    <w:p w14:paraId="565B21B6" w14:textId="2BBB46CB" w:rsidR="00A05E7A" w:rsidRDefault="00F53BB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Following the budget guidance in the </w:t>
      </w:r>
      <w:hyperlink r:id="rId10" w:history="1">
        <w:r w:rsidRPr="00701E52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 xml:space="preserve">VCU </w:t>
        </w:r>
        <w:r w:rsidR="001F5BE5" w:rsidRPr="00701E52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>Breakthroughs Fund</w:t>
        </w:r>
        <w:r w:rsidRPr="00701E52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 xml:space="preserve"> RFA</w:t>
        </w:r>
      </w:hyperlink>
      <w:r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provide and justify all requested costs associated with the proposed project. Chemicals may be grouped into major categories, such as solvents, radio-labeled compounds, enzymes, antibodies, etc. Add or delete rows in each section as needed but address all required information. If you are requesting NO costs in a category, write “N/A”. Please see the RFA or the Internal Funds website for eligible and ineligible costs. </w:t>
      </w:r>
    </w:p>
    <w:p w14:paraId="01292979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2070"/>
        <w:gridCol w:w="1440"/>
        <w:gridCol w:w="1440"/>
        <w:gridCol w:w="1350"/>
        <w:gridCol w:w="1890"/>
      </w:tblGrid>
      <w:tr w:rsidR="00A05E7A" w14:paraId="6D373DFA" w14:textId="77777777">
        <w:trPr>
          <w:trHeight w:val="427"/>
        </w:trPr>
        <w:tc>
          <w:tcPr>
            <w:tcW w:w="10975" w:type="dxa"/>
            <w:gridSpan w:val="6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2328BF15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3" w:name="_heading=h.gjdgxs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Personnel. </w:t>
            </w:r>
            <w:r>
              <w:rPr>
                <w:rFonts w:ascii="Arial" w:eastAsia="Arial" w:hAnsi="Arial" w:cs="Arial"/>
                <w:sz w:val="22"/>
                <w:szCs w:val="22"/>
              </w:rPr>
              <w:t>List all personnel associated with the proposed project. Include a description of their role(s), percent time dedicated to the project, and requested amount.</w:t>
            </w:r>
          </w:p>
        </w:tc>
      </w:tr>
      <w:tr w:rsidR="00A05E7A" w14:paraId="0EA8C3A6" w14:textId="77777777">
        <w:trPr>
          <w:trHeight w:val="403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7B5191BF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351409B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on Project</w:t>
            </w: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5F28234B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% Project Effort</w:t>
            </w: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21DEDBCD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30j0zll" w:colFirst="0" w:colLast="0"/>
            <w:bookmarkEnd w:id="4"/>
            <w:r>
              <w:rPr>
                <w:rFonts w:ascii="Arial" w:eastAsia="Arial" w:hAnsi="Arial" w:cs="Arial"/>
                <w:sz w:val="22"/>
                <w:szCs w:val="22"/>
              </w:rPr>
              <w:t>Salary Request</w:t>
            </w: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7DA312FF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Fringe Benefits</w:t>
            </w: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741CC46F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Salary + Fringe Request</w:t>
            </w:r>
          </w:p>
        </w:tc>
      </w:tr>
      <w:tr w:rsidR="00A05E7A" w14:paraId="2F65A5C0" w14:textId="77777777">
        <w:trPr>
          <w:trHeight w:val="202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666B60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324B4C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7F5B2E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D9D2DF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27B82B7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75267D1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C22C020" w14:textId="77777777">
        <w:trPr>
          <w:trHeight w:val="186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994951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4283AC6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635FE0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61D2B6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CDD951E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AE6342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2EBAC3EC" w14:textId="77777777">
        <w:trPr>
          <w:trHeight w:val="202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31941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0A478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6673A2C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2F76EF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4F29D91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A93AF5A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3F4F5916" w14:textId="77777777">
        <w:trPr>
          <w:trHeight w:val="202"/>
        </w:trPr>
        <w:tc>
          <w:tcPr>
            <w:tcW w:w="4855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vAlign w:val="center"/>
          </w:tcPr>
          <w:p w14:paraId="4DFAFF5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31236954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</w:tcPr>
          <w:p w14:paraId="368C8D7D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491CC34F" w14:textId="77777777" w:rsidR="00A05E7A" w:rsidRDefault="00F53BBE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6F7D91CD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2198552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A05E7A" w14:paraId="47F227CE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81C7CF3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Consumable Supplies.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Itemize project supplies that will be purchased with award funds. </w:t>
            </w:r>
          </w:p>
        </w:tc>
      </w:tr>
      <w:tr w:rsidR="00A05E7A" w14:paraId="0ED9AF1A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2FEDE626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54A31140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A05E7A" w14:paraId="718F6813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01F2CAB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7018D1D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08E54B4C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598993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A3B8835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8A32C8F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F86679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241FD67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44D5C851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26F1697B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16684D28" w14:textId="77777777" w:rsidR="00A05E7A" w:rsidRDefault="00F53BBE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3A64B739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872B79F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A05E7A" w14:paraId="16FADA7B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43FB33B1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Equipment.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Itemize equipment that will be purchased with award funds. </w:t>
            </w:r>
          </w:p>
        </w:tc>
      </w:tr>
      <w:tr w:rsidR="00A05E7A" w14:paraId="4C7C51CD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309C579B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78D9B49D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Price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52F2ED09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A05E7A" w14:paraId="3DADA59A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85B1604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686A8D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CC678E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010ACAE0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9B6D7E4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6852298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C8CCFC0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2479227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1615A9D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5821C5B2" w14:textId="77777777" w:rsidR="00A05E7A" w:rsidRDefault="00F53BBE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22AA172B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EBED196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f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A05E7A" w14:paraId="491BA4D3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397B453A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Additional Expenses. </w:t>
            </w:r>
            <w:r>
              <w:rPr>
                <w:rFonts w:ascii="Arial" w:eastAsia="Arial" w:hAnsi="Arial" w:cs="Arial"/>
                <w:sz w:val="22"/>
                <w:szCs w:val="22"/>
              </w:rPr>
              <w:t>Itemize any additional expenses requested.</w:t>
            </w:r>
          </w:p>
        </w:tc>
      </w:tr>
      <w:tr w:rsidR="00A05E7A" w14:paraId="4B099748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448F1BED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412F34CE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A05E7A" w14:paraId="20E4E462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9FD73D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B518195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31ADA04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81A405F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2243BE6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217D54AF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82AC83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C4F83BA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766D2773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6026767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3E9AC815" w14:textId="77777777" w:rsidR="00A05E7A" w:rsidRDefault="00F53BBE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52FAB135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48F67E1" w14:textId="77777777" w:rsidR="00A05E7A" w:rsidRDefault="00A05E7A">
      <w:pPr>
        <w:rPr>
          <w:rFonts w:ascii="Arial" w:eastAsia="Arial" w:hAnsi="Arial" w:cs="Arial"/>
          <w:sz w:val="22"/>
          <w:szCs w:val="22"/>
        </w:rPr>
      </w:pPr>
    </w:p>
    <w:tbl>
      <w:tblPr>
        <w:tblStyle w:val="af0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75"/>
        <w:gridCol w:w="1855"/>
      </w:tblGrid>
      <w:tr w:rsidR="00A05E7A" w14:paraId="402982D4" w14:textId="77777777">
        <w:trPr>
          <w:trHeight w:val="310"/>
        </w:trPr>
        <w:tc>
          <w:tcPr>
            <w:tcW w:w="91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6AA84F"/>
            <w:vAlign w:val="center"/>
          </w:tcPr>
          <w:p w14:paraId="1C90FB62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Total Funding Request. </w:t>
            </w:r>
            <w:r>
              <w:rPr>
                <w:rFonts w:ascii="Arial" w:eastAsia="Arial" w:hAnsi="Arial" w:cs="Arial"/>
                <w:sz w:val="22"/>
                <w:szCs w:val="22"/>
              </w:rPr>
              <w:t>(not to exceed the maximum allowable by the fund)</w:t>
            </w:r>
          </w:p>
        </w:tc>
        <w:tc>
          <w:tcPr>
            <w:tcW w:w="18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3C47D"/>
            <w:vAlign w:val="center"/>
          </w:tcPr>
          <w:p w14:paraId="01088D83" w14:textId="77777777" w:rsidR="00A05E7A" w:rsidRDefault="00A05E7A">
            <w:pPr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38CC740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AC4A517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BUDGET JUSTIFICATION: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Justify all costs requested associated with the proposed project. </w:t>
      </w:r>
    </w:p>
    <w:p w14:paraId="04FE17B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1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0"/>
      </w:tblGrid>
      <w:tr w:rsidR="00A05E7A" w14:paraId="3567B1CD" w14:textId="77777777">
        <w:trPr>
          <w:trHeight w:val="953"/>
        </w:trPr>
        <w:tc>
          <w:tcPr>
            <w:tcW w:w="112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E13980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61CD831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B9EBE04" w14:textId="77777777" w:rsidR="00A05E7A" w:rsidRDefault="00F53BBE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13ECA714" w14:textId="77777777" w:rsidR="00A05E7A" w:rsidRDefault="00A05E7A">
      <w:pPr>
        <w:tabs>
          <w:tab w:val="left" w:pos="1530"/>
          <w:tab w:val="left" w:pos="5850"/>
        </w:tabs>
        <w:rPr>
          <w:rFonts w:ascii="Arial" w:eastAsia="Arial" w:hAnsi="Arial" w:cs="Arial"/>
          <w:sz w:val="22"/>
          <w:szCs w:val="22"/>
        </w:rPr>
      </w:pPr>
    </w:p>
    <w:p w14:paraId="78D2550C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CURRENT AND PENDING SUPPORT</w:t>
      </w:r>
    </w:p>
    <w:p w14:paraId="3815A2B3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10F71E3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Use this form to itemize all current and pending support associated with the proposed project. The following information should be provided for each Principal Investigator and each Co-Investigator, using separate tables for each. If the investigator has no related external current or pending funding, only complete the first section.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Please copy and paste the tables below as needed for each investigator.</w:t>
      </w:r>
    </w:p>
    <w:p w14:paraId="3890E888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2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520"/>
        <w:gridCol w:w="3330"/>
        <w:gridCol w:w="3240"/>
      </w:tblGrid>
      <w:tr w:rsidR="00A05E7A" w14:paraId="026959F7" w14:textId="77777777">
        <w:trPr>
          <w:trHeight w:val="2138"/>
        </w:trPr>
        <w:tc>
          <w:tcPr>
            <w:tcW w:w="10975" w:type="dxa"/>
            <w:gridSpan w:val="4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2A3585CB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Investigator first and last name: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625A9529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School, College, Unit: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48192C9F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Department (full name):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08D1AAB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E8F68AD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Have you received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VCU or VCU Health internal funding within the last 5 years (including awards from colleges, schools, centers, institutes or other programs)? </w:t>
            </w:r>
            <w:sdt>
              <w:sdtPr>
                <w:tag w:val="goog_rdk_0"/>
                <w:id w:val="-11499929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Yes </w:t>
            </w:r>
            <w:sdt>
              <w:sdtPr>
                <w:tag w:val="goog_rdk_1"/>
                <w:id w:val="-19438124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No </w:t>
            </w:r>
          </w:p>
          <w:p w14:paraId="0EAF9D27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22C8EA7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If yes, please complete the following information for each award:</w:t>
            </w:r>
          </w:p>
        </w:tc>
      </w:tr>
      <w:tr w:rsidR="00A05E7A" w14:paraId="51D2C562" w14:textId="77777777">
        <w:trPr>
          <w:trHeight w:val="403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1EACFC2D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Year awarded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D531199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Awarding unit, center, institute or program</w:t>
            </w: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26D7092E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Title of funding opportunity</w:t>
            </w: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2287E116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Title of awarded project</w:t>
            </w:r>
          </w:p>
        </w:tc>
      </w:tr>
      <w:tr w:rsidR="00A05E7A" w14:paraId="18F5A9F8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EB29E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1B25814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E9F214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F89193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5D1C9F87" w14:textId="77777777">
        <w:trPr>
          <w:trHeight w:val="186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86425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AC0D1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7F5DD6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83FA7FF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148FA0DA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E20D93B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D3A8872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991595B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81DA6AA" w14:textId="77777777" w:rsidR="00A05E7A" w:rsidRDefault="00A05E7A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51A7D8C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3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5310"/>
        <w:gridCol w:w="1530"/>
        <w:gridCol w:w="1710"/>
      </w:tblGrid>
      <w:tr w:rsidR="00A05E7A" w14:paraId="3C004E96" w14:textId="77777777">
        <w:trPr>
          <w:trHeight w:val="202"/>
        </w:trPr>
        <w:tc>
          <w:tcPr>
            <w:tcW w:w="109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7E6E6"/>
            <w:vAlign w:val="center"/>
          </w:tcPr>
          <w:p w14:paraId="444F4019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you have received internal funding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from VCU or VCU Health, did you apply for or receive funding from an external agency (e.g., National Institutes of Health, National Science Foundation, foundations, professional organizations) as a result of an internally funded project? </w:t>
            </w:r>
            <w:sdt>
              <w:sdtPr>
                <w:tag w:val="goog_rdk_2"/>
                <w:id w:val="-204961979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Yes </w:t>
            </w:r>
            <w:sdt>
              <w:sdtPr>
                <w:tag w:val="goog_rdk_3"/>
                <w:id w:val="56211034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  <w:p w14:paraId="2F5AC990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8F361EB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yes,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please list the funding sources to which you have applied or received funding from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related to a previously internally funded project </w:t>
            </w:r>
            <w:r>
              <w:rPr>
                <w:rFonts w:ascii="Arial" w:eastAsia="Arial" w:hAnsi="Arial" w:cs="Arial"/>
                <w:sz w:val="22"/>
                <w:szCs w:val="22"/>
              </w:rPr>
              <w:t>below:</w:t>
            </w:r>
          </w:p>
        </w:tc>
      </w:tr>
      <w:tr w:rsidR="00A05E7A" w14:paraId="4854274F" w14:textId="77777777">
        <w:trPr>
          <w:trHeight w:val="403"/>
        </w:trPr>
        <w:tc>
          <w:tcPr>
            <w:tcW w:w="24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72D39EA4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Sponsor</w:t>
            </w: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3B79E4BA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Project/Proposal Title</w:t>
            </w: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4E4883D1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Amount</w:t>
            </w: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</w:tcPr>
          <w:p w14:paraId="4EF5D75F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Period of Performance (MM/DD/YYYY – MM/DD/YYYY)</w:t>
            </w:r>
          </w:p>
        </w:tc>
      </w:tr>
      <w:tr w:rsidR="00A05E7A" w14:paraId="2730B7DD" w14:textId="77777777">
        <w:trPr>
          <w:trHeight w:val="202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F74ECB2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A9513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19C8730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CFB13B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10935FEE" w14:textId="77777777">
        <w:trPr>
          <w:trHeight w:val="186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30A6557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DE7C1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24B751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D8D5E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54B0600A" w14:textId="77777777">
        <w:trPr>
          <w:trHeight w:val="202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D3F2D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E1829F3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00E352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1B0C37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D61331B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4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520"/>
        <w:gridCol w:w="3330"/>
        <w:gridCol w:w="1530"/>
        <w:gridCol w:w="1710"/>
      </w:tblGrid>
      <w:tr w:rsidR="00A05E7A" w14:paraId="3B0C671E" w14:textId="77777777">
        <w:trPr>
          <w:trHeight w:val="202"/>
        </w:trPr>
        <w:tc>
          <w:tcPr>
            <w:tcW w:w="10975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7E6E6"/>
            <w:vAlign w:val="center"/>
          </w:tcPr>
          <w:p w14:paraId="64F2539F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Has support for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this project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been requested from external agencies (e.g., National Institutes of Health, National Science Foundation, foundations, professional organizations) within the last 5 years? </w:t>
            </w:r>
            <w:sdt>
              <w:sdtPr>
                <w:tag w:val="goog_rdk_4"/>
                <w:id w:val="-409889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Yes </w:t>
            </w:r>
            <w:sdt>
              <w:sdtPr>
                <w:tag w:val="goog_rdk_5"/>
                <w:id w:val="-6493352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No</w:t>
            </w:r>
          </w:p>
          <w:p w14:paraId="3F7ED92C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5E41BC" w14:textId="77777777" w:rsidR="00A05E7A" w:rsidRDefault="00F53BB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yes,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please list the funding sources to which you have applied or received funding from within the last 5 years with the four highest award amounts below:</w:t>
            </w:r>
          </w:p>
        </w:tc>
      </w:tr>
      <w:tr w:rsidR="00A05E7A" w14:paraId="367EB1CB" w14:textId="77777777">
        <w:trPr>
          <w:trHeight w:val="403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5DCCEFA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Status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2FD3651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Sponsor</w:t>
            </w: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2719B80A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Project/Proposal Title</w:t>
            </w: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20B61FB7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Amount</w:t>
            </w: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</w:tcPr>
          <w:p w14:paraId="05EB7F48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Period of Performance (MM/DD/YYY – MM/DD/YYYY)</w:t>
            </w:r>
          </w:p>
        </w:tc>
      </w:tr>
      <w:tr w:rsidR="00A05E7A" w14:paraId="4CA20A02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777AE9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6"/>
                <w:id w:val="-1565833345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Current</w:t>
            </w:r>
          </w:p>
          <w:p w14:paraId="43B2FF08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7"/>
                <w:id w:val="-23394822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Pending</w:t>
            </w:r>
          </w:p>
          <w:p w14:paraId="44EEAD33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8"/>
                <w:id w:val="-1338022017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377487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2237C8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66E3B7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EB0816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2BF8ED82" w14:textId="77777777">
        <w:trPr>
          <w:trHeight w:val="186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F66DCA5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9"/>
                <w:id w:val="-177183482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Current</w:t>
            </w:r>
          </w:p>
          <w:p w14:paraId="282B91B1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0"/>
                <w:id w:val="190508309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Pending</w:t>
            </w:r>
          </w:p>
          <w:p w14:paraId="2A80EE92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1"/>
                <w:id w:val="605068722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F4D2484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7EAEC0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02CA93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622468A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0EB71EDF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7BC51BF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2"/>
                <w:id w:val="-1485675839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Current</w:t>
            </w:r>
          </w:p>
          <w:p w14:paraId="5E98C4BB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3"/>
                <w:id w:val="-1198631480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Pending</w:t>
            </w:r>
          </w:p>
          <w:p w14:paraId="25C02A8E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4"/>
                <w:id w:val="489465726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82D3D49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950018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1318C1C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4D8DD86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6754F6E8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228058A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5"/>
                <w:id w:val="-1500952030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Current</w:t>
            </w:r>
          </w:p>
          <w:p w14:paraId="74693F45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6"/>
                <w:id w:val="-1455554700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Pending</w:t>
            </w:r>
          </w:p>
          <w:p w14:paraId="04AD267E" w14:textId="77777777" w:rsidR="00A05E7A" w:rsidRDefault="00701E52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7"/>
                <w:id w:val="-281907435"/>
              </w:sdtPr>
              <w:sdtEndPr/>
              <w:sdtContent>
                <w:r w:rsidR="00F53BB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F53BBE">
              <w:rPr>
                <w:rFonts w:ascii="Arial" w:eastAsia="Arial" w:hAnsi="Arial" w:cs="Arial"/>
                <w:sz w:val="22"/>
                <w:szCs w:val="22"/>
              </w:rPr>
              <w:t xml:space="preserve">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1AA5CF6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BCEAC8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D87FB50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C0E66F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191002B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2C03BF2" w14:textId="77777777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CURRENT SUPPORT ASSOCIATED WITH THE PROPOSED PROJECT</w:t>
      </w:r>
    </w:p>
    <w:p w14:paraId="53C8BA4F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any current funding is identified above, explain how the current funding overlaps with the proposed project.</w:t>
      </w:r>
    </w:p>
    <w:tbl>
      <w:tblPr>
        <w:tblStyle w:val="af5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0"/>
      </w:tblGrid>
      <w:tr w:rsidR="00A05E7A" w14:paraId="5E72EACD" w14:textId="77777777">
        <w:trPr>
          <w:trHeight w:val="953"/>
        </w:trPr>
        <w:tc>
          <w:tcPr>
            <w:tcW w:w="112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A04B3B" w14:textId="77777777" w:rsidR="00A05E7A" w:rsidRDefault="00A05E7A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9A6A88A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99CAFD2" w14:textId="510FAA4C" w:rsidR="00A05E7A" w:rsidRDefault="00F53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EXTERNAL GRANT APPLICATION TIMELINE (Where applicable)</w:t>
      </w:r>
    </w:p>
    <w:p w14:paraId="5B11BE2A" w14:textId="77777777" w:rsidR="00A05E7A" w:rsidRDefault="00F53BB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Identify the funding agency, link the opportunity you will apply towards, and document the deadline for submission to each opportunity.</w:t>
      </w:r>
    </w:p>
    <w:p w14:paraId="52B937E9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6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310"/>
        <w:gridCol w:w="2340"/>
      </w:tblGrid>
      <w:tr w:rsidR="00A05E7A" w14:paraId="4BB893CE" w14:textId="77777777">
        <w:trPr>
          <w:trHeight w:val="427"/>
        </w:trPr>
        <w:tc>
          <w:tcPr>
            <w:tcW w:w="11250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26A2B9A4" w14:textId="77777777" w:rsidR="00A05E7A" w:rsidRDefault="00F53BBE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Submissions to external funding agencies must occur prior to the identified project end date. Add additional lines as needed.</w:t>
            </w:r>
          </w:p>
        </w:tc>
      </w:tr>
      <w:tr w:rsidR="00A05E7A" w14:paraId="39C5FF1A" w14:textId="77777777">
        <w:trPr>
          <w:trHeight w:val="403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30B2DC4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Funding Agency</w:t>
            </w: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5EE76934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Opportunity Link</w:t>
            </w: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6EBBE826" w14:textId="77777777" w:rsidR="00A05E7A" w:rsidRDefault="00F53BB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Submission Deadline</w:t>
            </w:r>
          </w:p>
        </w:tc>
      </w:tr>
      <w:tr w:rsidR="00A05E7A" w14:paraId="29D77D5E" w14:textId="77777777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D867A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80E52E1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88E6578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4BB9ECAC" w14:textId="77777777">
        <w:trPr>
          <w:trHeight w:val="186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AF151A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6D60042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D4AB3B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484AFB2D" w14:textId="77777777">
        <w:trPr>
          <w:trHeight w:val="186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6B94E3D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DFB4622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BE8D99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664316E9" w14:textId="77777777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F92C9F5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D5AA953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1EAF97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05E7A" w14:paraId="061C9569" w14:textId="77777777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6D2C76E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39982F" w14:textId="77777777" w:rsidR="00A05E7A" w:rsidRDefault="00A05E7A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901904" w14:textId="77777777" w:rsidR="00A05E7A" w:rsidRDefault="00A05E7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19C8070" w14:textId="77777777" w:rsidR="00A05E7A" w:rsidRDefault="00A05E7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A05E7A">
      <w:pgSz w:w="12240" w:h="15840"/>
      <w:pgMar w:top="360" w:right="360" w:bottom="36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89B6EA3-82B9-47B7-8F03-5BF0415DA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7895BF-0513-4E96-9CE3-BE46CF750249}"/>
    <w:embedBold r:id="rId3" w:fontKey="{31821032-F3B6-48F1-9BC4-3ABDF9E5B3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682517B-52F8-48EF-8984-BF2B5EBBA647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95FACF-C059-49A5-8ED1-AF9CD01D67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2F62"/>
    <w:multiLevelType w:val="multilevel"/>
    <w:tmpl w:val="18F030C0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413B6"/>
    <w:multiLevelType w:val="multilevel"/>
    <w:tmpl w:val="D336672A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C2199"/>
    <w:multiLevelType w:val="multilevel"/>
    <w:tmpl w:val="51E63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E7A"/>
    <w:rsid w:val="001F5BE5"/>
    <w:rsid w:val="00701E52"/>
    <w:rsid w:val="0088363E"/>
    <w:rsid w:val="00A05E7A"/>
    <w:rsid w:val="00C022D6"/>
    <w:rsid w:val="00F46C56"/>
    <w:rsid w:val="00F5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0A1CE"/>
  <w15:docId w15:val="{62B5439D-CBCC-4309-A15B-0120A72D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A6A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A6A02"/>
  </w:style>
  <w:style w:type="character" w:styleId="Hyperlink">
    <w:name w:val="Hyperlink"/>
    <w:basedOn w:val="DefaultParagraphFont"/>
    <w:uiPriority w:val="99"/>
    <w:unhideWhenUsed/>
    <w:rsid w:val="00BA6A0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6A0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02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vcu.edu/about/srpp/research-clusters" TargetMode="External"/><Relationship Id="rId3" Type="http://schemas.openxmlformats.org/officeDocument/2006/relationships/styles" Target="styles.xml"/><Relationship Id="rId7" Type="http://schemas.openxmlformats.org/officeDocument/2006/relationships/hyperlink" Target="https://research.vcu.edu/about/srpp/initiative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esearch.vcu.edu/media/office-of-research-and-innovation/srpp/breakthroughs_rf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vcu.edu/media/office-of-research-and-innovation/srpp/biosketch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+JQx6LgfxIBDoeLtshCz8wlH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zIJaC4xZm9iOXRlMg5oLnpoODltZ3BnZTZmZTIJaC4zem55c2g3MghoLmdqZGd4czIJaC4zMGowemxsOAByITF5enY5bV9aa3E5NzkxaEQzWjlaal9XWC1DMFk3N0V4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1224</Words>
  <Characters>6979</Characters>
  <Application>Microsoft Office Word</Application>
  <DocSecurity>0</DocSecurity>
  <Lines>58</Lines>
  <Paragraphs>16</Paragraphs>
  <ScaleCrop>false</ScaleCrop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Gianna DeMarco</dc:creator>
  <cp:lastModifiedBy>Gianna DeMarco</cp:lastModifiedBy>
  <cp:revision>5</cp:revision>
  <dcterms:created xsi:type="dcterms:W3CDTF">2026-02-10T15:15:00Z</dcterms:created>
  <dcterms:modified xsi:type="dcterms:W3CDTF">2026-02-10T18:19:00Z</dcterms:modified>
</cp:coreProperties>
</file>