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0C8" w14:textId="72987FB7" w:rsidR="001A2ACD" w:rsidRDefault="002E68DD">
      <w:pPr>
        <w:rPr>
          <w:color w:val="FF0000"/>
        </w:rPr>
      </w:pPr>
      <w:r>
        <w:t xml:space="preserve">Date: </w:t>
      </w:r>
      <w:r w:rsidRPr="00F87675">
        <w:rPr>
          <w:b/>
          <w:bCs/>
          <w:color w:val="E5281D"/>
        </w:rPr>
        <w:t>XX/XX/XXXX</w:t>
      </w:r>
    </w:p>
    <w:p w14:paraId="5F687562" w14:textId="502A3846" w:rsidR="000956F3" w:rsidRDefault="000956F3">
      <w:r w:rsidRPr="000956F3">
        <w:t xml:space="preserve">Study Name: </w:t>
      </w:r>
    </w:p>
    <w:p w14:paraId="33234745" w14:textId="1CCF305F" w:rsidR="00E06A21" w:rsidRPr="000956F3" w:rsidRDefault="00E06A21">
      <w:r>
        <w:t>Protocol/IRB Number:</w:t>
      </w:r>
    </w:p>
    <w:p w14:paraId="49BB0A64" w14:textId="102CBF25" w:rsidR="000956F3" w:rsidRPr="000956F3" w:rsidRDefault="00CC0BF8">
      <w:r w:rsidRPr="000956F3">
        <w:t>P</w:t>
      </w:r>
      <w:r>
        <w:t>rincipal</w:t>
      </w:r>
      <w:r w:rsidR="00E06A21">
        <w:t xml:space="preserve"> Investigator</w:t>
      </w:r>
      <w:r w:rsidR="000956F3" w:rsidRPr="000956F3">
        <w:t xml:space="preserve">: </w:t>
      </w:r>
    </w:p>
    <w:p w14:paraId="6BC4385B" w14:textId="77777777" w:rsidR="00E06A21" w:rsidRDefault="00E06A21"/>
    <w:p w14:paraId="6AB24959" w14:textId="6CB80C7E" w:rsidR="001A2ACD" w:rsidRDefault="002E68DD">
      <w:r>
        <w:t xml:space="preserve">RE: Transition to electronic investigator site file, Veeva </w:t>
      </w:r>
      <w:proofErr w:type="spellStart"/>
      <w:r>
        <w:t>SiteVault</w:t>
      </w:r>
      <w:proofErr w:type="spellEnd"/>
    </w:p>
    <w:p w14:paraId="54B4BC5D" w14:textId="77777777" w:rsidR="001A2ACD" w:rsidRDefault="001A2ACD"/>
    <w:p w14:paraId="28CA8692" w14:textId="093802D4" w:rsidR="009C75E5" w:rsidRDefault="002E68DD" w:rsidP="0013283C">
      <w:r>
        <w:t xml:space="preserve">This note to file is to document that this study has transitioned </w:t>
      </w:r>
      <w:r w:rsidR="00925888">
        <w:t>to a 21 CFR part 11 compliant electronic investigator site file,</w:t>
      </w:r>
      <w:r>
        <w:t xml:space="preserve"> Veeva </w:t>
      </w:r>
      <w:proofErr w:type="spellStart"/>
      <w:r>
        <w:t>SiteVault</w:t>
      </w:r>
      <w:proofErr w:type="spellEnd"/>
      <w:r>
        <w:t>.</w:t>
      </w:r>
      <w:r w:rsidR="00925888">
        <w:t xml:space="preserve"> </w:t>
      </w:r>
      <w:r>
        <w:t xml:space="preserve">As of </w:t>
      </w:r>
      <w:r w:rsidRPr="00F87675">
        <w:rPr>
          <w:b/>
          <w:bCs/>
          <w:color w:val="E5281D"/>
        </w:rPr>
        <w:t>XX/XX/XXXX</w:t>
      </w:r>
      <w:r>
        <w:t>, th</w:t>
      </w:r>
      <w:r w:rsidR="00D12E91">
        <w:t>e</w:t>
      </w:r>
      <w:r w:rsidR="00775D38">
        <w:t xml:space="preserve"> study team will stop </w:t>
      </w:r>
      <w:r w:rsidR="0082127A">
        <w:t xml:space="preserve">adding documents to </w:t>
      </w:r>
      <w:r w:rsidR="00775D38">
        <w:t xml:space="preserve">the </w:t>
      </w:r>
      <w:r w:rsidR="00925888">
        <w:t>paper investigator site file (ISF)</w:t>
      </w:r>
      <w:r w:rsidR="0013283C">
        <w:t>.</w:t>
      </w:r>
    </w:p>
    <w:p w14:paraId="38830799" w14:textId="5CD6BBCB" w:rsidR="002819B3" w:rsidRDefault="002819B3" w:rsidP="002819B3"/>
    <w:p w14:paraId="782EB894" w14:textId="130E0573" w:rsidR="009C75E5" w:rsidRDefault="002819B3">
      <w:r>
        <w:rPr>
          <w:color w:val="000000" w:themeColor="text1"/>
        </w:rPr>
        <w:t xml:space="preserve">The </w:t>
      </w:r>
      <w:r w:rsidR="00925888">
        <w:rPr>
          <w:color w:val="000000" w:themeColor="text1"/>
        </w:rPr>
        <w:t xml:space="preserve">documents filed in the paper </w:t>
      </w:r>
      <w:r>
        <w:rPr>
          <w:color w:val="000000" w:themeColor="text1"/>
        </w:rPr>
        <w:t xml:space="preserve">ISF </w:t>
      </w:r>
      <w:r w:rsidR="00925888">
        <w:rPr>
          <w:color w:val="000000" w:themeColor="text1"/>
        </w:rPr>
        <w:t xml:space="preserve">prior to the listed date </w:t>
      </w:r>
      <w:r w:rsidR="0013283C" w:rsidRPr="00F87675">
        <w:rPr>
          <w:b/>
          <w:bCs/>
          <w:color w:val="E5281D"/>
        </w:rPr>
        <w:t>will/</w:t>
      </w:r>
      <w:r w:rsidRPr="00F87675">
        <w:rPr>
          <w:b/>
          <w:bCs/>
          <w:color w:val="E5281D"/>
        </w:rPr>
        <w:t>will not</w:t>
      </w:r>
      <w:r w:rsidRPr="00F87675">
        <w:rPr>
          <w:color w:val="E5281D"/>
        </w:rPr>
        <w:t xml:space="preserve"> </w:t>
      </w:r>
      <w:r>
        <w:rPr>
          <w:color w:val="000000" w:themeColor="text1"/>
        </w:rPr>
        <w:t xml:space="preserve">be uploaded to Veeva </w:t>
      </w:r>
      <w:proofErr w:type="spellStart"/>
      <w:r>
        <w:rPr>
          <w:color w:val="000000" w:themeColor="text1"/>
        </w:rPr>
        <w:t>SiteVault</w:t>
      </w:r>
      <w:proofErr w:type="spellEnd"/>
      <w:r>
        <w:rPr>
          <w:color w:val="000000" w:themeColor="text1"/>
        </w:rPr>
        <w:t xml:space="preserve"> and will be available for review per study requirements. </w:t>
      </w:r>
    </w:p>
    <w:p w14:paraId="515356AB" w14:textId="77777777" w:rsidR="009C75E5" w:rsidRDefault="009C75E5"/>
    <w:p w14:paraId="729CA837" w14:textId="221D11E1" w:rsidR="00633766" w:rsidRDefault="009C75E5">
      <w:r>
        <w:t xml:space="preserve">Documents initially completed </w:t>
      </w:r>
      <w:r w:rsidR="00775D38">
        <w:t xml:space="preserve">with </w:t>
      </w:r>
      <w:r>
        <w:t>wet ink signature</w:t>
      </w:r>
      <w:r w:rsidR="00FC6533">
        <w:t>(s)</w:t>
      </w:r>
      <w:r w:rsidR="00775D38">
        <w:t xml:space="preserve"> </w:t>
      </w:r>
      <w:r>
        <w:t xml:space="preserve">will </w:t>
      </w:r>
      <w:r w:rsidR="00775D38">
        <w:t>continue to be</w:t>
      </w:r>
      <w:r w:rsidR="000956F3">
        <w:t xml:space="preserve"> maintained</w:t>
      </w:r>
      <w:r w:rsidR="00775D38">
        <w:t xml:space="preserve"> in</w:t>
      </w:r>
      <w:r w:rsidR="009B5262">
        <w:t xml:space="preserve"> their original form</w:t>
      </w:r>
      <w:r w:rsidR="000956F3">
        <w:t>at</w:t>
      </w:r>
      <w:r w:rsidR="00775D38">
        <w:t xml:space="preserve">. </w:t>
      </w:r>
      <w:r w:rsidR="002819B3">
        <w:t xml:space="preserve">These documents will be available for review per study requirements.  </w:t>
      </w:r>
    </w:p>
    <w:p w14:paraId="710753FC" w14:textId="79B61AE4" w:rsidR="002819B3" w:rsidRDefault="002819B3" w:rsidP="002819B3"/>
    <w:p w14:paraId="5A32959C" w14:textId="3BCF5CEE" w:rsidR="002819B3" w:rsidRDefault="002819B3" w:rsidP="002819B3">
      <w:r>
        <w:t xml:space="preserve">Once applicable, all paper files will be archived in accordance with regulations. </w:t>
      </w:r>
    </w:p>
    <w:p w14:paraId="06CA6A3B" w14:textId="77777777" w:rsidR="00633766" w:rsidRDefault="00633766"/>
    <w:p w14:paraId="205F8793" w14:textId="77777777" w:rsidR="00925888" w:rsidRDefault="00925888" w:rsidP="00925888">
      <w:r>
        <w:t>__________________________</w:t>
      </w:r>
    </w:p>
    <w:p w14:paraId="0BE0E3DA" w14:textId="77777777" w:rsidR="00925888" w:rsidRPr="00F87675" w:rsidRDefault="00925888" w:rsidP="00925888">
      <w:pPr>
        <w:rPr>
          <w:b/>
          <w:bCs/>
          <w:color w:val="E5281D"/>
        </w:rPr>
      </w:pPr>
      <w:r w:rsidRPr="00F87675">
        <w:rPr>
          <w:b/>
          <w:bCs/>
          <w:color w:val="E5281D"/>
        </w:rPr>
        <w:t>Signer name</w:t>
      </w:r>
    </w:p>
    <w:p w14:paraId="4D91E6AE" w14:textId="77777777" w:rsidR="00925888" w:rsidRPr="00F87675" w:rsidRDefault="00925888" w:rsidP="00925888">
      <w:pPr>
        <w:rPr>
          <w:b/>
          <w:bCs/>
          <w:color w:val="E5281D"/>
        </w:rPr>
      </w:pPr>
      <w:r w:rsidRPr="00F87675">
        <w:rPr>
          <w:b/>
          <w:bCs/>
          <w:color w:val="E5281D"/>
        </w:rPr>
        <w:t>Signer position/role on study</w:t>
      </w:r>
    </w:p>
    <w:p w14:paraId="5363155A" w14:textId="77777777" w:rsidR="009B5262" w:rsidRDefault="009B5262"/>
    <w:p w14:paraId="29DF509F" w14:textId="77777777" w:rsidR="009B5262" w:rsidRDefault="009B5262"/>
    <w:p w14:paraId="01C4C044" w14:textId="1891B131" w:rsidR="00633766" w:rsidRPr="00382240" w:rsidRDefault="00633766"/>
    <w:sectPr w:rsidR="00633766" w:rsidRPr="0038224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B33E" w14:textId="77777777" w:rsidR="0020566B" w:rsidRDefault="0020566B">
      <w:pPr>
        <w:spacing w:line="240" w:lineRule="auto"/>
      </w:pPr>
      <w:r>
        <w:separator/>
      </w:r>
    </w:p>
  </w:endnote>
  <w:endnote w:type="continuationSeparator" w:id="0">
    <w:p w14:paraId="1D3F097F" w14:textId="77777777" w:rsidR="0020566B" w:rsidRDefault="00205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2D57" w14:textId="77777777" w:rsidR="0020566B" w:rsidRDefault="0020566B">
      <w:pPr>
        <w:spacing w:line="240" w:lineRule="auto"/>
      </w:pPr>
      <w:r>
        <w:separator/>
      </w:r>
    </w:p>
  </w:footnote>
  <w:footnote w:type="continuationSeparator" w:id="0">
    <w:p w14:paraId="0C1D4A50" w14:textId="77777777" w:rsidR="0020566B" w:rsidRDefault="00205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E21" w14:textId="77777777" w:rsidR="001A2ACD" w:rsidRDefault="002E68DD">
    <w:r>
      <w:rPr>
        <w:noProof/>
      </w:rPr>
      <w:drawing>
        <wp:inline distT="114300" distB="114300" distL="114300" distR="114300" wp14:anchorId="63A74384" wp14:editId="4FDF38C8">
          <wp:extent cx="5943600" cy="1270000"/>
          <wp:effectExtent l="0" t="0" r="0" b="0"/>
          <wp:docPr id="1" name="image1.png" descr="VCU researc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VCU researc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7A24"/>
    <w:multiLevelType w:val="hybridMultilevel"/>
    <w:tmpl w:val="00FE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14B7"/>
    <w:multiLevelType w:val="hybridMultilevel"/>
    <w:tmpl w:val="A85C7F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6388685">
    <w:abstractNumId w:val="1"/>
  </w:num>
  <w:num w:numId="2" w16cid:durableId="127147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CD"/>
    <w:rsid w:val="000956F3"/>
    <w:rsid w:val="0013283C"/>
    <w:rsid w:val="001A2ACD"/>
    <w:rsid w:val="0020566B"/>
    <w:rsid w:val="002819B3"/>
    <w:rsid w:val="002C2D24"/>
    <w:rsid w:val="002E68DD"/>
    <w:rsid w:val="00345261"/>
    <w:rsid w:val="00382240"/>
    <w:rsid w:val="00633766"/>
    <w:rsid w:val="00775D38"/>
    <w:rsid w:val="0082127A"/>
    <w:rsid w:val="00925888"/>
    <w:rsid w:val="009B5262"/>
    <w:rsid w:val="009C75E5"/>
    <w:rsid w:val="009F0653"/>
    <w:rsid w:val="00B51C8B"/>
    <w:rsid w:val="00C13E4E"/>
    <w:rsid w:val="00CC0BF8"/>
    <w:rsid w:val="00D12E91"/>
    <w:rsid w:val="00E06A21"/>
    <w:rsid w:val="00F87675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A627"/>
  <w15:docId w15:val="{57F55450-60B7-4419-8144-1A7E8DF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7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E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E"/>
  </w:style>
  <w:style w:type="paragraph" w:styleId="Footer">
    <w:name w:val="footer"/>
    <w:basedOn w:val="Normal"/>
    <w:link w:val="FooterChar"/>
    <w:uiPriority w:val="99"/>
    <w:unhideWhenUsed/>
    <w:rsid w:val="00C13E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Health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Akilah Pierre-Louis</dc:creator>
  <cp:lastModifiedBy>Ella Danilovich</cp:lastModifiedBy>
  <cp:revision>9</cp:revision>
  <dcterms:created xsi:type="dcterms:W3CDTF">2024-03-29T13:45:00Z</dcterms:created>
  <dcterms:modified xsi:type="dcterms:W3CDTF">2024-04-08T15:53:00Z</dcterms:modified>
</cp:coreProperties>
</file>